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6C0C"/>
        <w:tblLook w:val="04A0" w:firstRow="1" w:lastRow="0" w:firstColumn="1" w:lastColumn="0" w:noHBand="0" w:noVBand="1"/>
      </w:tblPr>
      <w:tblGrid>
        <w:gridCol w:w="9427"/>
      </w:tblGrid>
      <w:tr w:rsidR="00B602CC" w:rsidRPr="0043200F" w14:paraId="481A95C5" w14:textId="77777777" w:rsidTr="00FB58A1">
        <w:trPr>
          <w:trHeight w:val="1287"/>
        </w:trPr>
        <w:tc>
          <w:tcPr>
            <w:tcW w:w="9427" w:type="dxa"/>
            <w:shd w:val="clear" w:color="auto" w:fill="FF6C0C"/>
            <w:vAlign w:val="center"/>
          </w:tcPr>
          <w:p w14:paraId="3BF1D8E5" w14:textId="3C6CF31A" w:rsidR="00B602CC" w:rsidRPr="0043200F" w:rsidRDefault="00B602CC" w:rsidP="00782EFB">
            <w:pPr>
              <w:jc w:val="both"/>
              <w:rPr>
                <w:rFonts w:ascii="Georgia" w:hAnsi="Georgia"/>
                <w:color w:val="FF0000"/>
              </w:rPr>
            </w:pPr>
            <w:r w:rsidRPr="0043200F">
              <w:rPr>
                <w:rFonts w:ascii="Georgia" w:hAnsi="Georgia"/>
              </w:rPr>
              <w:t xml:space="preserve">This document is provided </w:t>
            </w:r>
            <w:r w:rsidR="002A2B44" w:rsidRPr="0043200F">
              <w:rPr>
                <w:rFonts w:ascii="Georgia" w:hAnsi="Georgia"/>
              </w:rPr>
              <w:t xml:space="preserve">to potential applicants </w:t>
            </w:r>
            <w:r w:rsidRPr="0043200F">
              <w:rPr>
                <w:rFonts w:ascii="Georgia" w:hAnsi="Georgia"/>
              </w:rPr>
              <w:t>for informational purposes only and should not be submitted as a</w:t>
            </w:r>
            <w:r w:rsidR="007627E5">
              <w:rPr>
                <w:rFonts w:ascii="Georgia" w:hAnsi="Georgia"/>
              </w:rPr>
              <w:t xml:space="preserve"> letter of intent </w:t>
            </w:r>
            <w:r w:rsidRPr="0043200F">
              <w:rPr>
                <w:rFonts w:ascii="Georgia" w:hAnsi="Georgia"/>
              </w:rPr>
              <w:t xml:space="preserve">for the </w:t>
            </w:r>
            <w:r w:rsidR="008C50D7" w:rsidRPr="0043200F">
              <w:rPr>
                <w:rFonts w:ascii="Georgia" w:hAnsi="Georgia"/>
              </w:rPr>
              <w:t>202</w:t>
            </w:r>
            <w:r w:rsidR="007627E5">
              <w:rPr>
                <w:rFonts w:ascii="Georgia" w:hAnsi="Georgia"/>
              </w:rPr>
              <w:t>3</w:t>
            </w:r>
            <w:r w:rsidR="008C50D7" w:rsidRPr="0043200F">
              <w:rPr>
                <w:rFonts w:ascii="Georgia" w:hAnsi="Georgia"/>
              </w:rPr>
              <w:t xml:space="preserve"> </w:t>
            </w:r>
            <w:r w:rsidR="007627E5">
              <w:rPr>
                <w:rFonts w:ascii="Georgia" w:hAnsi="Georgia"/>
              </w:rPr>
              <w:t>Strategic Research</w:t>
            </w:r>
            <w:r w:rsidR="008C50D7" w:rsidRPr="0043200F">
              <w:rPr>
                <w:rFonts w:ascii="Georgia" w:hAnsi="Georgia"/>
              </w:rPr>
              <w:t xml:space="preserve"> Grant</w:t>
            </w:r>
            <w:r w:rsidR="007627E5">
              <w:rPr>
                <w:rFonts w:ascii="Georgia" w:hAnsi="Georgia"/>
              </w:rPr>
              <w:t>: AASM Strategic Plan Goals</w:t>
            </w:r>
            <w:r w:rsidRPr="0043200F">
              <w:rPr>
                <w:rFonts w:ascii="Georgia" w:hAnsi="Georgia"/>
              </w:rPr>
              <w:t xml:space="preserve">. </w:t>
            </w:r>
            <w:r w:rsidR="00E8610B" w:rsidRPr="0043200F">
              <w:rPr>
                <w:rFonts w:ascii="Georgia" w:hAnsi="Georgia"/>
              </w:rPr>
              <w:t>Applications</w:t>
            </w:r>
            <w:r w:rsidRPr="0043200F">
              <w:rPr>
                <w:rFonts w:ascii="Georgia" w:hAnsi="Georgia"/>
              </w:rPr>
              <w:t xml:space="preserve"> will only be accepted through the </w:t>
            </w:r>
            <w:hyperlink r:id="rId11" w:history="1">
              <w:r w:rsidR="009C5BF8" w:rsidRPr="0043200F">
                <w:rPr>
                  <w:rStyle w:val="Hyperlink"/>
                  <w:rFonts w:ascii="Georgia" w:hAnsi="Georgia" w:cs="Cambria"/>
                  <w:lang w:eastAsia="zh-CN"/>
                </w:rPr>
                <w:t>AASM Foundation Grant Request</w:t>
              </w:r>
            </w:hyperlink>
            <w:r w:rsidR="009C5BF8" w:rsidRPr="0043200F">
              <w:rPr>
                <w:rFonts w:ascii="Georgia" w:hAnsi="Georgia" w:cs="Cambria"/>
                <w:lang w:eastAsia="zh-CN"/>
              </w:rPr>
              <w:t xml:space="preserve"> </w:t>
            </w:r>
            <w:r w:rsidRPr="0043200F">
              <w:rPr>
                <w:rFonts w:ascii="Georgia" w:hAnsi="Georgia"/>
              </w:rPr>
              <w:t>online portal.</w:t>
            </w:r>
            <w:r w:rsidR="00782EFB" w:rsidRPr="0043200F">
              <w:rPr>
                <w:rFonts w:ascii="Georgia" w:hAnsi="Georgia"/>
              </w:rPr>
              <w:t xml:space="preserve"> </w:t>
            </w:r>
            <w:r w:rsidR="00782EFB" w:rsidRPr="0043200F">
              <w:rPr>
                <w:rFonts w:ascii="Georgia" w:hAnsi="Georgia" w:cs="Cambria"/>
                <w:lang w:eastAsia="zh-CN"/>
              </w:rPr>
              <w:t xml:space="preserve">Please refer to the </w:t>
            </w:r>
            <w:hyperlink r:id="rId12" w:history="1">
              <w:r w:rsidR="00782EFB" w:rsidRPr="0043200F">
                <w:rPr>
                  <w:rStyle w:val="Hyperlink"/>
                  <w:rFonts w:ascii="Georgia" w:hAnsi="Georgia" w:cs="Cambria"/>
                  <w:lang w:eastAsia="zh-CN"/>
                </w:rPr>
                <w:t>AASM Foundation Grant Request User Access Guide</w:t>
              </w:r>
            </w:hyperlink>
            <w:r w:rsidR="00782EFB" w:rsidRPr="0043200F">
              <w:rPr>
                <w:rFonts w:ascii="Georgia" w:hAnsi="Georgia" w:cs="Cambria"/>
                <w:lang w:eastAsia="zh-CN"/>
              </w:rPr>
              <w:t xml:space="preserve"> for guidance on setting</w:t>
            </w:r>
            <w:r w:rsidR="00177791" w:rsidRPr="0043200F">
              <w:rPr>
                <w:rFonts w:ascii="Georgia" w:hAnsi="Georgia" w:cs="Cambria"/>
                <w:lang w:eastAsia="zh-CN"/>
              </w:rPr>
              <w:t xml:space="preserve"> </w:t>
            </w:r>
            <w:r w:rsidR="00782EFB" w:rsidRPr="0043200F">
              <w:rPr>
                <w:rFonts w:ascii="Georgia" w:hAnsi="Georgia" w:cs="Cambria"/>
                <w:lang w:eastAsia="zh-CN"/>
              </w:rPr>
              <w:t>up an account.</w:t>
            </w:r>
          </w:p>
        </w:tc>
      </w:tr>
    </w:tbl>
    <w:p w14:paraId="526E946A" w14:textId="77777777" w:rsidR="001E21BD" w:rsidRPr="0043200F" w:rsidRDefault="001E21BD" w:rsidP="00225F13">
      <w:pPr>
        <w:spacing w:after="0"/>
        <w:rPr>
          <w:rFonts w:ascii="Georgia" w:hAnsi="Georgia"/>
          <w:color w:val="FF0000"/>
        </w:rPr>
      </w:pPr>
    </w:p>
    <w:p w14:paraId="18408B9C" w14:textId="44E407EA" w:rsidR="6B41C452" w:rsidRPr="0043200F" w:rsidRDefault="00B8538A" w:rsidP="00225F13">
      <w:pPr>
        <w:spacing w:after="0"/>
        <w:jc w:val="center"/>
        <w:rPr>
          <w:rFonts w:ascii="Georgia" w:hAnsi="Georgia"/>
          <w:b/>
          <w:bCs/>
          <w:sz w:val="28"/>
          <w:szCs w:val="28"/>
        </w:rPr>
      </w:pPr>
      <w:r w:rsidRPr="0043200F">
        <w:rPr>
          <w:rFonts w:ascii="Georgia" w:hAnsi="Georgia"/>
          <w:b/>
          <w:bCs/>
          <w:sz w:val="28"/>
          <w:szCs w:val="28"/>
        </w:rPr>
        <w:t>About This Grant</w:t>
      </w:r>
    </w:p>
    <w:p w14:paraId="0488144A" w14:textId="77777777" w:rsidR="00622A85" w:rsidRPr="0043200F" w:rsidRDefault="00622A85" w:rsidP="00225F13">
      <w:pPr>
        <w:spacing w:after="0" w:line="276" w:lineRule="auto"/>
        <w:rPr>
          <w:rFonts w:ascii="Georgia" w:hAnsi="Georgia"/>
        </w:rPr>
      </w:pPr>
    </w:p>
    <w:p w14:paraId="2B998391" w14:textId="4153B373" w:rsidR="00CF2191" w:rsidRDefault="007627E5" w:rsidP="00DB1ABF">
      <w:pPr>
        <w:pStyle w:val="NormalWeb"/>
        <w:shd w:val="clear" w:color="auto" w:fill="FFFFFF"/>
        <w:spacing w:before="0" w:beforeAutospacing="0" w:after="0" w:afterAutospacing="0" w:line="276" w:lineRule="auto"/>
        <w:rPr>
          <w:rFonts w:ascii="Georgia" w:eastAsiaTheme="minorHAnsi" w:hAnsi="Georgia" w:cstheme="minorBidi"/>
          <w:sz w:val="22"/>
          <w:szCs w:val="22"/>
        </w:rPr>
      </w:pPr>
      <w:r w:rsidRPr="007627E5">
        <w:rPr>
          <w:rFonts w:ascii="Georgia" w:eastAsiaTheme="minorHAnsi" w:hAnsi="Georgia" w:cstheme="minorBidi"/>
          <w:sz w:val="22"/>
          <w:szCs w:val="22"/>
        </w:rPr>
        <w:t xml:space="preserve">The AASM Foundation is committed to improving patient-centered diagnosis and care for people with sleep disorders. To ensure that there is a continued advancement in effective diagnosis and care of people with sleep disorders, the AASM Foundation provides research funding through the Strategic Research Grant. This grant is investigator-initiated and supports high-impact research projects aimed at addressing gaps in knowledge that impact the ability to provide optimal, patient-centered, cost-effective diagnosis and care for people with sleep disorders.  </w:t>
      </w:r>
    </w:p>
    <w:p w14:paraId="43180F94" w14:textId="0D1A8194" w:rsidR="00DB1ABF" w:rsidRDefault="00DB1ABF" w:rsidP="00DB1ABF">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4CE9B1F4" w14:textId="49B02E5C" w:rsidR="00DB1ABF" w:rsidRDefault="00DB1ABF" w:rsidP="00DB1ABF">
      <w:pPr>
        <w:suppressAutoHyphens/>
        <w:spacing w:after="0" w:line="276" w:lineRule="auto"/>
        <w:jc w:val="both"/>
        <w:rPr>
          <w:rFonts w:ascii="Georgia" w:hAnsi="Georgia"/>
          <w:lang w:eastAsia="zh-CN"/>
        </w:rPr>
      </w:pPr>
      <w:r w:rsidRPr="00D14903">
        <w:rPr>
          <w:rFonts w:ascii="Georgia" w:hAnsi="Georgia"/>
          <w:lang w:eastAsia="zh-CN"/>
        </w:rPr>
        <w:t xml:space="preserve">This AASM Foundation research grant is supported by </w:t>
      </w:r>
      <w:r>
        <w:rPr>
          <w:rFonts w:ascii="Georgia" w:hAnsi="Georgia"/>
          <w:lang w:eastAsia="zh-CN"/>
        </w:rPr>
        <w:t>the American Academy of Sleep Medicine</w:t>
      </w:r>
      <w:r w:rsidRPr="00D14903">
        <w:rPr>
          <w:rFonts w:ascii="Georgia" w:hAnsi="Georgia"/>
          <w:lang w:eastAsia="zh-CN"/>
        </w:rPr>
        <w:t>.</w:t>
      </w:r>
    </w:p>
    <w:p w14:paraId="22606319" w14:textId="77777777" w:rsidR="007627E5" w:rsidRPr="0043200F" w:rsidRDefault="007627E5" w:rsidP="00DB1ABF">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323C3DC2" w14:textId="7011ABC3" w:rsidR="008C50D7" w:rsidRDefault="007627E5" w:rsidP="00DB1ABF">
      <w:pPr>
        <w:pStyle w:val="NormalWeb"/>
        <w:shd w:val="clear" w:color="auto" w:fill="FFFFFF"/>
        <w:spacing w:before="0" w:beforeAutospacing="0" w:after="0" w:afterAutospacing="0" w:line="276" w:lineRule="auto"/>
        <w:rPr>
          <w:rFonts w:ascii="Georgia" w:eastAsiaTheme="minorHAnsi" w:hAnsi="Georgia" w:cstheme="minorBidi"/>
          <w:sz w:val="22"/>
          <w:szCs w:val="22"/>
        </w:rPr>
      </w:pPr>
      <w:r w:rsidRPr="007627E5">
        <w:rPr>
          <w:rFonts w:ascii="Georgia" w:eastAsiaTheme="minorHAnsi" w:hAnsi="Georgia" w:cstheme="minorBidi"/>
          <w:sz w:val="22"/>
          <w:szCs w:val="22"/>
        </w:rPr>
        <w:t xml:space="preserve">This is a focused request for applications (RFA) open to topic areas related to the following </w:t>
      </w:r>
      <w:hyperlink r:id="rId13" w:history="1">
        <w:r w:rsidRPr="007627E5">
          <w:rPr>
            <w:rStyle w:val="Hyperlink"/>
            <w:rFonts w:ascii="Georgia" w:eastAsiaTheme="minorHAnsi" w:hAnsi="Georgia" w:cstheme="minorBidi"/>
            <w:sz w:val="22"/>
            <w:szCs w:val="22"/>
          </w:rPr>
          <w:t>American Academy of Sleep Medicine (AASM) Strategic Plan</w:t>
        </w:r>
      </w:hyperlink>
      <w:r w:rsidRPr="007627E5">
        <w:rPr>
          <w:rFonts w:ascii="Georgia" w:eastAsiaTheme="minorHAnsi" w:hAnsi="Georgia" w:cstheme="minorBidi"/>
          <w:sz w:val="22"/>
          <w:szCs w:val="22"/>
        </w:rPr>
        <w:t xml:space="preserve"> Goals: Advocacy to Improve Patient Care, Public Awareness, Technology Innovation, and Workforce Development. Topic areas that address the AASM Strategic Plan Goals must advance the field of sleep medicine and population sleep health. Details and examples for each of these specific research domains and topic areas of interest are provided below. Only applications that fit into one of these research domains will be considered.</w:t>
      </w:r>
    </w:p>
    <w:p w14:paraId="70F74A1A" w14:textId="59E2C7CC" w:rsidR="007627E5" w:rsidRPr="007627E5" w:rsidRDefault="007627E5" w:rsidP="00DB1ABF">
      <w:pPr>
        <w:pStyle w:val="NormalWeb"/>
        <w:shd w:val="clear" w:color="auto" w:fill="FFFFFF"/>
        <w:spacing w:before="0" w:beforeAutospacing="0" w:after="0" w:afterAutospacing="0" w:line="276" w:lineRule="auto"/>
        <w:rPr>
          <w:rFonts w:ascii="Georgia" w:eastAsiaTheme="minorHAnsi" w:hAnsi="Georgia" w:cstheme="minorBidi"/>
          <w:sz w:val="22"/>
          <w:szCs w:val="22"/>
        </w:rPr>
      </w:pPr>
    </w:p>
    <w:p w14:paraId="65B28FDC" w14:textId="77777777" w:rsidR="007627E5" w:rsidRPr="007627E5" w:rsidRDefault="007627E5" w:rsidP="006231C4">
      <w:pPr>
        <w:numPr>
          <w:ilvl w:val="0"/>
          <w:numId w:val="9"/>
        </w:numPr>
        <w:suppressAutoHyphens/>
        <w:spacing w:after="0" w:line="276" w:lineRule="auto"/>
        <w:ind w:left="360"/>
        <w:jc w:val="both"/>
        <w:rPr>
          <w:rFonts w:ascii="Georgia" w:hAnsi="Georgia"/>
          <w:lang w:eastAsia="zh-CN"/>
        </w:rPr>
      </w:pPr>
      <w:r w:rsidRPr="007627E5">
        <w:rPr>
          <w:rFonts w:ascii="Georgia" w:hAnsi="Georgia" w:cs="Open Sans"/>
          <w:b/>
          <w:bCs/>
          <w:lang w:eastAsia="zh-CN"/>
        </w:rPr>
        <w:t xml:space="preserve">Advocacy to Improve Patient Care </w:t>
      </w:r>
      <w:r w:rsidRPr="007627E5">
        <w:rPr>
          <w:rFonts w:ascii="Georgia" w:hAnsi="Georgia" w:cs="Open Sans"/>
        </w:rPr>
        <w:t xml:space="preserve">- </w:t>
      </w:r>
      <w:r w:rsidRPr="007627E5">
        <w:rPr>
          <w:rFonts w:ascii="Georgia" w:hAnsi="Georgia"/>
          <w:lang w:eastAsia="zh-CN"/>
        </w:rPr>
        <w:t>Positively influence clinical practice for providers and their patients.</w:t>
      </w:r>
    </w:p>
    <w:p w14:paraId="0E45DC24" w14:textId="77777777" w:rsidR="007627E5" w:rsidRPr="007627E5" w:rsidRDefault="007627E5" w:rsidP="007627E5">
      <w:pPr>
        <w:suppressAutoHyphens/>
        <w:spacing w:after="0" w:line="276" w:lineRule="auto"/>
        <w:ind w:left="360"/>
        <w:jc w:val="both"/>
        <w:rPr>
          <w:rFonts w:ascii="Georgia" w:hAnsi="Georgia"/>
          <w:lang w:eastAsia="zh-CN"/>
        </w:rPr>
      </w:pPr>
      <w:r w:rsidRPr="007627E5">
        <w:rPr>
          <w:rFonts w:ascii="Georgia" w:hAnsi="Georgia"/>
        </w:rPr>
        <w:t xml:space="preserve">Research that can be shared with payers and government decision-makers to </w:t>
      </w:r>
      <w:r w:rsidRPr="007627E5">
        <w:rPr>
          <w:rFonts w:ascii="Georgia" w:hAnsi="Georgia"/>
          <w:lang w:eastAsia="zh-CN"/>
        </w:rPr>
        <w:t>increase recognition of the value of services provided by sleep physicians and the sleep team</w:t>
      </w:r>
      <w:r w:rsidRPr="007627E5">
        <w:rPr>
          <w:rFonts w:ascii="Georgia" w:hAnsi="Georgia"/>
        </w:rPr>
        <w:t xml:space="preserve"> and that can provide evidence-based support for various sleep medicine advocacy initiatives </w:t>
      </w:r>
      <w:r w:rsidRPr="007627E5">
        <w:rPr>
          <w:rFonts w:ascii="Georgia" w:hAnsi="Georgia"/>
          <w:lang w:eastAsia="zh-CN"/>
        </w:rPr>
        <w:t>would be valuable in moving the sleep field forward. Research domains and topics that fall under the strategic goal of improving patient care include, but are not limited to:</w:t>
      </w:r>
    </w:p>
    <w:p w14:paraId="291B162A"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Central Sleep Apnea</w:t>
      </w:r>
    </w:p>
    <w:p w14:paraId="0F2E0EDF"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Circadian Rhythm Sleep-Wake Disorders</w:t>
      </w:r>
    </w:p>
    <w:p w14:paraId="74FD2AAB"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COVID-19</w:t>
      </w:r>
    </w:p>
    <w:p w14:paraId="2F5AE206"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Education and Training</w:t>
      </w:r>
    </w:p>
    <w:p w14:paraId="4C9DDC6A"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Insomnia</w:t>
      </w:r>
    </w:p>
    <w:p w14:paraId="5F1DBF59"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Obstructive Sleep Apnea</w:t>
      </w:r>
    </w:p>
    <w:p w14:paraId="1342A84E"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Parasomnias</w:t>
      </w:r>
    </w:p>
    <w:p w14:paraId="7F3F6C2F"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Sleep Health</w:t>
      </w:r>
      <w:r w:rsidRPr="007627E5">
        <w:rPr>
          <w:rFonts w:ascii="Georgia" w:hAnsi="Georgia"/>
          <w:vertAlign w:val="superscript"/>
        </w:rPr>
        <w:t>1</w:t>
      </w:r>
    </w:p>
    <w:p w14:paraId="3F263B97"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Special Populations</w:t>
      </w:r>
    </w:p>
    <w:p w14:paraId="38C8D4B7" w14:textId="77777777" w:rsidR="007627E5" w:rsidRPr="007627E5" w:rsidRDefault="007627E5" w:rsidP="006231C4">
      <w:pPr>
        <w:numPr>
          <w:ilvl w:val="0"/>
          <w:numId w:val="10"/>
        </w:numPr>
        <w:suppressAutoHyphens/>
        <w:spacing w:after="0" w:line="276" w:lineRule="auto"/>
        <w:ind w:left="720"/>
        <w:jc w:val="both"/>
        <w:rPr>
          <w:rFonts w:ascii="Georgia" w:hAnsi="Georgia"/>
        </w:rPr>
      </w:pPr>
      <w:r w:rsidRPr="007627E5">
        <w:rPr>
          <w:rFonts w:ascii="Georgia" w:hAnsi="Georgia"/>
        </w:rPr>
        <w:t>Translational Science</w:t>
      </w:r>
    </w:p>
    <w:p w14:paraId="42EB234D" w14:textId="77777777" w:rsidR="007627E5" w:rsidRPr="007627E5" w:rsidRDefault="007627E5" w:rsidP="007627E5">
      <w:pPr>
        <w:suppressAutoHyphens/>
        <w:spacing w:after="0" w:line="276" w:lineRule="auto"/>
        <w:jc w:val="both"/>
        <w:rPr>
          <w:rFonts w:ascii="Georgia" w:hAnsi="Georgia"/>
          <w:lang w:eastAsia="zh-CN"/>
        </w:rPr>
      </w:pPr>
    </w:p>
    <w:p w14:paraId="51B627B3" w14:textId="77777777" w:rsidR="007627E5" w:rsidRPr="007627E5" w:rsidRDefault="007627E5" w:rsidP="007627E5">
      <w:pPr>
        <w:suppressAutoHyphens/>
        <w:spacing w:after="0" w:line="276" w:lineRule="auto"/>
        <w:jc w:val="both"/>
        <w:rPr>
          <w:rFonts w:ascii="Georgia" w:hAnsi="Georgia"/>
          <w:lang w:eastAsia="zh-CN"/>
        </w:rPr>
      </w:pPr>
    </w:p>
    <w:p w14:paraId="541DD8FD" w14:textId="77777777" w:rsidR="007627E5" w:rsidRPr="007627E5" w:rsidRDefault="007627E5" w:rsidP="006231C4">
      <w:pPr>
        <w:numPr>
          <w:ilvl w:val="0"/>
          <w:numId w:val="9"/>
        </w:numPr>
        <w:spacing w:after="0" w:line="276" w:lineRule="auto"/>
        <w:ind w:left="360"/>
        <w:jc w:val="both"/>
        <w:rPr>
          <w:rFonts w:ascii="Georgia" w:hAnsi="Georgia"/>
        </w:rPr>
      </w:pPr>
      <w:r w:rsidRPr="007627E5">
        <w:rPr>
          <w:rFonts w:ascii="Georgia" w:hAnsi="Georgia" w:cs="Open Sans"/>
          <w:b/>
          <w:bCs/>
        </w:rPr>
        <w:t>Public Awareness</w:t>
      </w:r>
      <w:r w:rsidRPr="007627E5">
        <w:rPr>
          <w:rFonts w:ascii="Georgia" w:hAnsi="Georgia"/>
        </w:rPr>
        <w:t xml:space="preserve"> - Promote greater public recognition that sleep is essential</w:t>
      </w:r>
    </w:p>
    <w:p w14:paraId="181A4F62" w14:textId="77777777" w:rsidR="007627E5" w:rsidRPr="007627E5" w:rsidRDefault="007627E5" w:rsidP="007627E5">
      <w:pPr>
        <w:spacing w:after="0" w:line="276" w:lineRule="auto"/>
        <w:ind w:left="360"/>
        <w:jc w:val="both"/>
        <w:rPr>
          <w:rFonts w:ascii="Georgia" w:hAnsi="Georgia"/>
        </w:rPr>
      </w:pPr>
      <w:r w:rsidRPr="007627E5">
        <w:rPr>
          <w:rFonts w:ascii="Georgia" w:hAnsi="Georgia"/>
        </w:rPr>
        <w:t>to health.</w:t>
      </w:r>
    </w:p>
    <w:p w14:paraId="4464248A" w14:textId="77777777" w:rsidR="007627E5" w:rsidRPr="007627E5" w:rsidRDefault="007627E5" w:rsidP="007627E5">
      <w:pPr>
        <w:spacing w:after="0" w:line="276" w:lineRule="auto"/>
        <w:ind w:left="360"/>
        <w:jc w:val="both"/>
        <w:rPr>
          <w:rFonts w:ascii="Georgia" w:hAnsi="Georgia"/>
        </w:rPr>
      </w:pPr>
      <w:r w:rsidRPr="007627E5">
        <w:rPr>
          <w:rFonts w:ascii="Georgia" w:hAnsi="Georgia"/>
        </w:rPr>
        <w:t xml:space="preserve">Insufficient sleep has major health consequences across the lifespan and to public safety. Lack of sleep is associated with injuries, chronic diseases, mental illnesses, poor quality of life and well-being, increased health care costs, and lost work productivity. There is an urgent need to increase awareness of the benefits of healthy sleep and bring sleep to the forefront of public health. </w:t>
      </w:r>
      <w:r w:rsidRPr="007627E5">
        <w:rPr>
          <w:rFonts w:ascii="Georgia" w:hAnsi="Georgia"/>
          <w:lang w:eastAsia="zh-CN"/>
        </w:rPr>
        <w:t xml:space="preserve"> Research domains and topics that fall under the strategic goal of increasing public awareness include, but are not limited to:</w:t>
      </w:r>
    </w:p>
    <w:p w14:paraId="50DA95FA" w14:textId="77777777" w:rsidR="007627E5" w:rsidRPr="007627E5" w:rsidRDefault="007627E5" w:rsidP="006231C4">
      <w:pPr>
        <w:numPr>
          <w:ilvl w:val="0"/>
          <w:numId w:val="11"/>
        </w:numPr>
        <w:spacing w:after="0" w:line="276" w:lineRule="auto"/>
        <w:ind w:left="720"/>
        <w:jc w:val="both"/>
        <w:rPr>
          <w:rFonts w:ascii="Georgia" w:hAnsi="Georgia"/>
        </w:rPr>
      </w:pPr>
      <w:r w:rsidRPr="007627E5">
        <w:rPr>
          <w:rFonts w:ascii="Georgia" w:hAnsi="Georgia"/>
        </w:rPr>
        <w:t>Sleep Health</w:t>
      </w:r>
      <w:r w:rsidRPr="007627E5">
        <w:rPr>
          <w:rFonts w:ascii="Georgia" w:hAnsi="Georgia"/>
          <w:vertAlign w:val="superscript"/>
        </w:rPr>
        <w:t>1</w:t>
      </w:r>
    </w:p>
    <w:p w14:paraId="6CB87B79" w14:textId="77777777" w:rsidR="007627E5" w:rsidRPr="007627E5" w:rsidRDefault="007627E5" w:rsidP="006231C4">
      <w:pPr>
        <w:numPr>
          <w:ilvl w:val="0"/>
          <w:numId w:val="11"/>
        </w:numPr>
        <w:spacing w:after="0" w:line="276" w:lineRule="auto"/>
        <w:ind w:left="720"/>
        <w:jc w:val="both"/>
        <w:rPr>
          <w:rFonts w:ascii="Georgia" w:hAnsi="Georgia"/>
        </w:rPr>
      </w:pPr>
      <w:r w:rsidRPr="007627E5">
        <w:rPr>
          <w:rFonts w:ascii="Georgia" w:hAnsi="Georgia"/>
        </w:rPr>
        <w:t>Special Populations</w:t>
      </w:r>
    </w:p>
    <w:p w14:paraId="7C65C11F" w14:textId="77777777" w:rsidR="007627E5" w:rsidRPr="007627E5" w:rsidRDefault="007627E5" w:rsidP="007627E5">
      <w:pPr>
        <w:spacing w:after="0" w:line="276" w:lineRule="auto"/>
        <w:ind w:left="720"/>
        <w:jc w:val="both"/>
        <w:rPr>
          <w:rFonts w:ascii="Georgia" w:hAnsi="Georgia"/>
        </w:rPr>
      </w:pPr>
    </w:p>
    <w:p w14:paraId="66AEBF51" w14:textId="77777777" w:rsidR="007627E5" w:rsidRPr="007627E5" w:rsidRDefault="007627E5" w:rsidP="006231C4">
      <w:pPr>
        <w:numPr>
          <w:ilvl w:val="0"/>
          <w:numId w:val="9"/>
        </w:numPr>
        <w:spacing w:after="0" w:line="276" w:lineRule="auto"/>
        <w:ind w:left="360"/>
        <w:jc w:val="both"/>
        <w:rPr>
          <w:rFonts w:ascii="Georgia" w:hAnsi="Georgia"/>
        </w:rPr>
      </w:pPr>
      <w:r w:rsidRPr="007627E5">
        <w:rPr>
          <w:rFonts w:ascii="Georgia" w:hAnsi="Georgia" w:cs="Open Sans"/>
          <w:b/>
          <w:bCs/>
          <w:lang w:eastAsia="zh-CN"/>
        </w:rPr>
        <w:t xml:space="preserve">Technology Innovation </w:t>
      </w:r>
      <w:r w:rsidRPr="007627E5">
        <w:rPr>
          <w:rFonts w:ascii="Georgia" w:hAnsi="Georgia" w:cs="Open Sans"/>
        </w:rPr>
        <w:t xml:space="preserve">- </w:t>
      </w:r>
      <w:r w:rsidRPr="007627E5">
        <w:rPr>
          <w:rFonts w:ascii="Georgia" w:hAnsi="Georgia"/>
        </w:rPr>
        <w:t>Positively influence the impact of technology on patients and the sleep team.</w:t>
      </w:r>
    </w:p>
    <w:p w14:paraId="58EE6668" w14:textId="77777777" w:rsidR="007627E5" w:rsidRPr="007627E5" w:rsidRDefault="007627E5" w:rsidP="007627E5">
      <w:pPr>
        <w:spacing w:after="0" w:line="276" w:lineRule="auto"/>
        <w:ind w:left="360"/>
        <w:jc w:val="both"/>
        <w:rPr>
          <w:rFonts w:ascii="Georgia" w:hAnsi="Georgia"/>
        </w:rPr>
      </w:pPr>
      <w:r w:rsidRPr="007627E5">
        <w:rPr>
          <w:rFonts w:ascii="Georgia" w:hAnsi="Georgia"/>
        </w:rPr>
        <w:t xml:space="preserve">Research on emerging technologies and their impact on the sleep field and understanding how additional information from current sleep medicine procedures can be utilized to personalize patient care, would help strengthen knowledge on how best to harness new technology, and the data from it, to provide high quality patient-centered care. </w:t>
      </w:r>
      <w:r w:rsidRPr="007627E5">
        <w:rPr>
          <w:rFonts w:ascii="Georgia" w:hAnsi="Georgia"/>
          <w:lang w:eastAsia="zh-CN"/>
        </w:rPr>
        <w:t xml:space="preserve"> Research domains and topics that fall under the strategic goal of technology innovation include, but are not limited to:</w:t>
      </w:r>
    </w:p>
    <w:p w14:paraId="4CDB97C5" w14:textId="77777777" w:rsidR="007627E5" w:rsidRPr="007627E5" w:rsidRDefault="007627E5" w:rsidP="006231C4">
      <w:pPr>
        <w:numPr>
          <w:ilvl w:val="0"/>
          <w:numId w:val="12"/>
        </w:numPr>
        <w:suppressAutoHyphens/>
        <w:spacing w:after="0" w:line="276" w:lineRule="auto"/>
        <w:jc w:val="both"/>
        <w:rPr>
          <w:rFonts w:ascii="Georgia" w:hAnsi="Georgia"/>
          <w:lang w:eastAsia="zh-CN"/>
        </w:rPr>
      </w:pPr>
      <w:r w:rsidRPr="007627E5">
        <w:rPr>
          <w:rFonts w:ascii="Georgia" w:hAnsi="Georgia"/>
          <w:lang w:eastAsia="zh-CN"/>
        </w:rPr>
        <w:t>Circadian Rhythm Sleep-Wake Disorders</w:t>
      </w:r>
    </w:p>
    <w:p w14:paraId="1F5A414D" w14:textId="77777777" w:rsidR="007627E5" w:rsidRPr="007627E5" w:rsidRDefault="007627E5" w:rsidP="006231C4">
      <w:pPr>
        <w:numPr>
          <w:ilvl w:val="0"/>
          <w:numId w:val="12"/>
        </w:numPr>
        <w:suppressAutoHyphens/>
        <w:spacing w:after="0" w:line="276" w:lineRule="auto"/>
        <w:jc w:val="both"/>
        <w:rPr>
          <w:rFonts w:ascii="Georgia" w:hAnsi="Georgia"/>
          <w:lang w:eastAsia="zh-CN"/>
        </w:rPr>
      </w:pPr>
      <w:r w:rsidRPr="007627E5">
        <w:rPr>
          <w:rFonts w:ascii="Georgia" w:hAnsi="Georgia"/>
          <w:lang w:eastAsia="zh-CN"/>
        </w:rPr>
        <w:t>Insomnia</w:t>
      </w:r>
    </w:p>
    <w:p w14:paraId="6487ED8E" w14:textId="77777777" w:rsidR="007627E5" w:rsidRPr="007627E5" w:rsidRDefault="007627E5" w:rsidP="006231C4">
      <w:pPr>
        <w:numPr>
          <w:ilvl w:val="0"/>
          <w:numId w:val="12"/>
        </w:numPr>
        <w:suppressAutoHyphens/>
        <w:spacing w:after="0" w:line="276" w:lineRule="auto"/>
        <w:jc w:val="both"/>
        <w:rPr>
          <w:rFonts w:ascii="Georgia" w:hAnsi="Georgia"/>
          <w:lang w:eastAsia="zh-CN"/>
        </w:rPr>
      </w:pPr>
      <w:r w:rsidRPr="007627E5">
        <w:rPr>
          <w:rFonts w:ascii="Georgia" w:hAnsi="Georgia"/>
          <w:lang w:eastAsia="zh-CN"/>
        </w:rPr>
        <w:t>Obstructive Sleep Apnea</w:t>
      </w:r>
    </w:p>
    <w:p w14:paraId="4DB13E78" w14:textId="77777777" w:rsidR="007627E5" w:rsidRPr="007627E5" w:rsidRDefault="007627E5" w:rsidP="006231C4">
      <w:pPr>
        <w:numPr>
          <w:ilvl w:val="0"/>
          <w:numId w:val="12"/>
        </w:numPr>
        <w:suppressAutoHyphens/>
        <w:spacing w:after="0" w:line="276" w:lineRule="auto"/>
        <w:jc w:val="both"/>
        <w:rPr>
          <w:rFonts w:ascii="Georgia" w:hAnsi="Georgia"/>
          <w:lang w:eastAsia="zh-CN"/>
        </w:rPr>
      </w:pPr>
      <w:r w:rsidRPr="007627E5">
        <w:rPr>
          <w:rFonts w:ascii="Georgia" w:hAnsi="Georgia"/>
          <w:lang w:eastAsia="zh-CN"/>
        </w:rPr>
        <w:t>Sleep Health</w:t>
      </w:r>
      <w:r w:rsidRPr="007627E5">
        <w:rPr>
          <w:rFonts w:ascii="Georgia" w:hAnsi="Georgia"/>
          <w:vertAlign w:val="superscript"/>
          <w:lang w:eastAsia="zh-CN"/>
        </w:rPr>
        <w:t>1</w:t>
      </w:r>
    </w:p>
    <w:p w14:paraId="23B6724A" w14:textId="77777777" w:rsidR="007627E5" w:rsidRPr="007627E5" w:rsidRDefault="007627E5" w:rsidP="006231C4">
      <w:pPr>
        <w:numPr>
          <w:ilvl w:val="0"/>
          <w:numId w:val="12"/>
        </w:numPr>
        <w:suppressAutoHyphens/>
        <w:spacing w:after="0" w:line="276" w:lineRule="auto"/>
        <w:jc w:val="both"/>
        <w:rPr>
          <w:rFonts w:ascii="Georgia" w:hAnsi="Georgia"/>
          <w:lang w:eastAsia="zh-CN"/>
        </w:rPr>
      </w:pPr>
      <w:r w:rsidRPr="007627E5">
        <w:rPr>
          <w:rFonts w:ascii="Georgia" w:hAnsi="Georgia"/>
          <w:lang w:eastAsia="zh-CN"/>
        </w:rPr>
        <w:t>Technology and Big Data in Sleep</w:t>
      </w:r>
    </w:p>
    <w:p w14:paraId="294B3B8E" w14:textId="77777777" w:rsidR="007627E5" w:rsidRPr="007627E5" w:rsidRDefault="007627E5" w:rsidP="007627E5">
      <w:pPr>
        <w:suppressAutoHyphens/>
        <w:spacing w:after="0" w:line="276" w:lineRule="auto"/>
        <w:ind w:left="360"/>
        <w:jc w:val="both"/>
        <w:rPr>
          <w:rFonts w:ascii="Georgia" w:hAnsi="Georgia"/>
          <w:sz w:val="16"/>
          <w:szCs w:val="16"/>
          <w:lang w:eastAsia="zh-CN"/>
        </w:rPr>
      </w:pPr>
    </w:p>
    <w:p w14:paraId="463872AE" w14:textId="4907FFC5" w:rsidR="007627E5" w:rsidRPr="007627E5" w:rsidRDefault="007627E5" w:rsidP="007627E5">
      <w:pPr>
        <w:spacing w:after="0" w:line="276" w:lineRule="auto"/>
        <w:jc w:val="both"/>
        <w:rPr>
          <w:rFonts w:ascii="Georgia" w:hAnsi="Georgia"/>
          <w:sz w:val="16"/>
          <w:szCs w:val="16"/>
          <w:lang w:eastAsia="zh-CN"/>
        </w:rPr>
      </w:pPr>
      <w:r w:rsidRPr="007627E5">
        <w:rPr>
          <w:rFonts w:ascii="Georgia" w:hAnsi="Georgia"/>
          <w:vertAlign w:val="superscript"/>
          <w:lang w:eastAsia="zh-CN"/>
        </w:rPr>
        <w:t>1</w:t>
      </w:r>
      <w:r w:rsidRPr="007627E5">
        <w:rPr>
          <w:rFonts w:ascii="Georgia" w:hAnsi="Georgia"/>
          <w:sz w:val="16"/>
          <w:szCs w:val="16"/>
          <w:lang w:eastAsia="zh-CN"/>
        </w:rPr>
        <w:t>Sleep health is defined as a multidimensional pattern of sleep-wakefulness, adapted to individual, social, and environmental demands, that promotes physical and mental well-being. Good sleep health is characterized by subjective satisfaction, appropriate timing, adequate duration, high efficiency, and sustained alertness during waking hours.</w:t>
      </w:r>
    </w:p>
    <w:p w14:paraId="7E944A9C" w14:textId="77777777" w:rsidR="007627E5" w:rsidRPr="007627E5" w:rsidRDefault="007627E5" w:rsidP="007627E5">
      <w:pPr>
        <w:spacing w:after="0" w:line="276" w:lineRule="auto"/>
        <w:jc w:val="both"/>
        <w:rPr>
          <w:rFonts w:ascii="Georgia" w:hAnsi="Georgia"/>
          <w:sz w:val="16"/>
          <w:szCs w:val="16"/>
          <w:lang w:eastAsia="zh-CN"/>
        </w:rPr>
      </w:pPr>
      <w:r w:rsidRPr="007627E5">
        <w:rPr>
          <w:rFonts w:ascii="Georgia" w:hAnsi="Georgia"/>
          <w:sz w:val="16"/>
          <w:szCs w:val="16"/>
          <w:lang w:eastAsia="zh-CN"/>
        </w:rPr>
        <w:t xml:space="preserve">Definition from: Buysse DJ. Sleep health: can we define it? Does it matter? Sleep. 2014 Jan 1;37(1):9-17. </w:t>
      </w:r>
    </w:p>
    <w:p w14:paraId="19FF34DE" w14:textId="77777777" w:rsidR="007627E5" w:rsidRPr="007627E5" w:rsidRDefault="007627E5" w:rsidP="007627E5">
      <w:pPr>
        <w:suppressAutoHyphens/>
        <w:spacing w:after="0" w:line="276" w:lineRule="auto"/>
        <w:ind w:left="360"/>
        <w:jc w:val="both"/>
        <w:rPr>
          <w:rFonts w:ascii="Georgia" w:hAnsi="Georgia"/>
          <w:lang w:eastAsia="zh-CN"/>
        </w:rPr>
      </w:pPr>
    </w:p>
    <w:p w14:paraId="6E9BD53A" w14:textId="77777777" w:rsidR="007627E5" w:rsidRPr="007627E5" w:rsidRDefault="007627E5" w:rsidP="006231C4">
      <w:pPr>
        <w:numPr>
          <w:ilvl w:val="0"/>
          <w:numId w:val="9"/>
        </w:numPr>
        <w:spacing w:after="0" w:line="240" w:lineRule="auto"/>
        <w:ind w:left="360"/>
        <w:rPr>
          <w:rFonts w:ascii="Georgia" w:hAnsi="Georgia"/>
        </w:rPr>
      </w:pPr>
      <w:r w:rsidRPr="007627E5">
        <w:rPr>
          <w:rFonts w:ascii="Georgia" w:hAnsi="Georgia" w:cs="Open Sans"/>
          <w:b/>
          <w:bCs/>
        </w:rPr>
        <w:t>Workforce Development</w:t>
      </w:r>
      <w:r w:rsidRPr="007627E5">
        <w:rPr>
          <w:rFonts w:ascii="Georgia" w:hAnsi="Georgia"/>
        </w:rPr>
        <w:t xml:space="preserve"> - Expand the sleep team workforce of the future to improve access to high-quality sleep care.</w:t>
      </w:r>
    </w:p>
    <w:p w14:paraId="6B501531" w14:textId="77777777" w:rsidR="007627E5" w:rsidRPr="007627E5" w:rsidRDefault="007627E5" w:rsidP="007627E5">
      <w:pPr>
        <w:spacing w:after="0"/>
        <w:ind w:left="360"/>
        <w:rPr>
          <w:rFonts w:ascii="Georgia" w:hAnsi="Georgia"/>
        </w:rPr>
      </w:pPr>
    </w:p>
    <w:p w14:paraId="7A49F434" w14:textId="77777777" w:rsidR="007627E5" w:rsidRPr="007627E5" w:rsidRDefault="007627E5" w:rsidP="007627E5">
      <w:pPr>
        <w:spacing w:after="0" w:line="276" w:lineRule="auto"/>
        <w:ind w:left="360"/>
        <w:jc w:val="both"/>
        <w:rPr>
          <w:rFonts w:ascii="Georgia" w:hAnsi="Georgia"/>
        </w:rPr>
      </w:pPr>
      <w:r w:rsidRPr="007627E5">
        <w:rPr>
          <w:rFonts w:ascii="Georgia" w:hAnsi="Georgia"/>
        </w:rPr>
        <w:t xml:space="preserve">A team-based approach, relying on providers from multiple disciplines, is increasingly encouraged in health care, health research, health education, and health policy. Within sleep medicine, there is a call for sleep specialists to develop comprehensive and innovative models for long-term care and management of people with sleep disorders. Research will help determine which strategies will expand the sleep workforce and best allow the sleep team to provide high quality, cost-effective, patient-centered care for adults and children with sleep disorders. </w:t>
      </w:r>
      <w:r w:rsidRPr="007627E5">
        <w:rPr>
          <w:rFonts w:ascii="Georgia" w:hAnsi="Georgia"/>
          <w:lang w:eastAsia="zh-CN"/>
        </w:rPr>
        <w:t xml:space="preserve"> Research domains and topics that fall under the strategic goal of workforce development include, but are not limited to:</w:t>
      </w:r>
    </w:p>
    <w:p w14:paraId="022A7564" w14:textId="77777777" w:rsidR="007627E5" w:rsidRPr="007627E5" w:rsidRDefault="007627E5" w:rsidP="006231C4">
      <w:pPr>
        <w:numPr>
          <w:ilvl w:val="0"/>
          <w:numId w:val="14"/>
        </w:numPr>
        <w:spacing w:after="0" w:line="276" w:lineRule="auto"/>
        <w:jc w:val="both"/>
        <w:rPr>
          <w:rFonts w:ascii="Georgia" w:hAnsi="Georgia"/>
        </w:rPr>
      </w:pPr>
      <w:r w:rsidRPr="007627E5">
        <w:rPr>
          <w:rFonts w:ascii="Georgia" w:hAnsi="Georgia"/>
        </w:rPr>
        <w:t>Education and Training</w:t>
      </w:r>
    </w:p>
    <w:p w14:paraId="31E6329A" w14:textId="77777777" w:rsidR="007627E5" w:rsidRPr="007627E5" w:rsidRDefault="007627E5" w:rsidP="006231C4">
      <w:pPr>
        <w:numPr>
          <w:ilvl w:val="0"/>
          <w:numId w:val="13"/>
        </w:numPr>
        <w:spacing w:after="0" w:line="276" w:lineRule="auto"/>
        <w:jc w:val="both"/>
        <w:rPr>
          <w:rFonts w:ascii="Georgia" w:hAnsi="Georgia"/>
        </w:rPr>
      </w:pPr>
      <w:r w:rsidRPr="007627E5">
        <w:rPr>
          <w:rFonts w:ascii="Georgia" w:hAnsi="Georgia"/>
        </w:rPr>
        <w:t>Insomnia</w:t>
      </w:r>
    </w:p>
    <w:p w14:paraId="67301D67" w14:textId="77777777" w:rsidR="007627E5" w:rsidRPr="007627E5" w:rsidRDefault="007627E5" w:rsidP="007627E5">
      <w:pPr>
        <w:suppressAutoHyphens/>
        <w:spacing w:after="0" w:line="276" w:lineRule="auto"/>
        <w:jc w:val="both"/>
        <w:rPr>
          <w:rFonts w:ascii="Georgia" w:hAnsi="Georgia"/>
          <w:lang w:eastAsia="zh-CN"/>
        </w:rPr>
      </w:pPr>
    </w:p>
    <w:p w14:paraId="3BE4F8FF" w14:textId="79CD81BD" w:rsidR="007627E5" w:rsidRDefault="007627E5" w:rsidP="007627E5">
      <w:pPr>
        <w:suppressAutoHyphens/>
        <w:spacing w:after="0" w:line="276" w:lineRule="auto"/>
        <w:jc w:val="both"/>
        <w:rPr>
          <w:rFonts w:ascii="Georgia" w:hAnsi="Georgia"/>
          <w:lang w:eastAsia="zh-CN"/>
        </w:rPr>
      </w:pPr>
      <w:r w:rsidRPr="007627E5">
        <w:rPr>
          <w:rFonts w:ascii="Georgia" w:hAnsi="Georgia"/>
          <w:lang w:eastAsia="zh-CN"/>
        </w:rPr>
        <w:t xml:space="preserve">The AASM Foundation collected a list of high-impact sleep research topics that fall under each of the research domains above as examples of what would be considered responsive to this RFA. </w:t>
      </w:r>
      <w:r w:rsidRPr="007627E5">
        <w:rPr>
          <w:rFonts w:ascii="Georgia" w:hAnsi="Georgia"/>
          <w:lang w:eastAsia="zh-CN"/>
        </w:rPr>
        <w:lastRenderedPageBreak/>
        <w:t>Applicants are encouraged to review the following list of examples of high-impact sleep research topics before drafting a letter of intent:</w:t>
      </w:r>
    </w:p>
    <w:p w14:paraId="5BF720E0" w14:textId="32B51CE6" w:rsidR="007627E5" w:rsidRDefault="007627E5" w:rsidP="007627E5">
      <w:pPr>
        <w:suppressAutoHyphens/>
        <w:spacing w:after="0" w:line="276" w:lineRule="auto"/>
        <w:jc w:val="both"/>
        <w:rPr>
          <w:rFonts w:ascii="Georgia" w:hAnsi="Georgia"/>
          <w:lang w:eastAsia="zh-CN"/>
        </w:rPr>
      </w:pPr>
    </w:p>
    <w:p w14:paraId="69227021" w14:textId="6806D336" w:rsidR="007627E5" w:rsidRPr="007627E5" w:rsidRDefault="00DB1ABF" w:rsidP="007627E5">
      <w:pPr>
        <w:suppressAutoHyphens/>
        <w:spacing w:after="0" w:line="276" w:lineRule="auto"/>
        <w:jc w:val="both"/>
        <w:rPr>
          <w:rFonts w:ascii="Georgia" w:hAnsi="Georgia"/>
          <w:lang w:eastAsia="zh-CN"/>
        </w:rPr>
      </w:pPr>
      <w:hyperlink r:id="rId14" w:history="1">
        <w:r w:rsidR="007627E5" w:rsidRPr="007627E5">
          <w:rPr>
            <w:rStyle w:val="Hyperlink"/>
            <w:rFonts w:ascii="Georgia" w:hAnsi="Georgia"/>
            <w:lang w:eastAsia="zh-CN"/>
          </w:rPr>
          <w:t>2023 Strategic Research Grant: AASM Strategic Plan Goals High-Impact Sleep Research Topics</w:t>
        </w:r>
      </w:hyperlink>
    </w:p>
    <w:p w14:paraId="6C17BCCA" w14:textId="77777777" w:rsidR="007627E5" w:rsidRPr="0043200F" w:rsidRDefault="007627E5" w:rsidP="007627E5">
      <w:pPr>
        <w:pStyle w:val="NormalWeb"/>
        <w:shd w:val="clear" w:color="auto" w:fill="FFFFFF"/>
        <w:spacing w:before="0" w:beforeAutospacing="0" w:after="0" w:afterAutospacing="0"/>
        <w:jc w:val="center"/>
        <w:rPr>
          <w:rFonts w:ascii="Georgia" w:eastAsiaTheme="minorHAnsi" w:hAnsi="Georgia" w:cstheme="minorBidi"/>
          <w:sz w:val="22"/>
          <w:szCs w:val="22"/>
        </w:rPr>
      </w:pPr>
    </w:p>
    <w:p w14:paraId="2BED1E8F" w14:textId="3A7035D7" w:rsidR="00622A85" w:rsidRPr="0043200F" w:rsidRDefault="00622A85" w:rsidP="00225F13">
      <w:pPr>
        <w:pStyle w:val="NormalWeb"/>
        <w:shd w:val="clear" w:color="auto" w:fill="FFFFFF"/>
        <w:spacing w:before="0" w:beforeAutospacing="0" w:after="0" w:afterAutospacing="0"/>
        <w:rPr>
          <w:rFonts w:ascii="Georgia" w:hAnsi="Georgia" w:cs="Open Sans"/>
          <w:color w:val="2B2B2B"/>
          <w:sz w:val="22"/>
          <w:szCs w:val="22"/>
        </w:rPr>
      </w:pPr>
      <w:r w:rsidRPr="0043200F">
        <w:rPr>
          <w:rStyle w:val="editable"/>
          <w:rFonts w:ascii="Georgia" w:hAnsi="Georgia"/>
          <w:b/>
          <w:bCs/>
          <w:color w:val="000000"/>
          <w:sz w:val="22"/>
          <w:szCs w:val="22"/>
          <w:lang w:val="en"/>
        </w:rPr>
        <w:t>Th</w:t>
      </w:r>
      <w:r w:rsidR="008C50D7" w:rsidRPr="0043200F">
        <w:rPr>
          <w:rStyle w:val="editable"/>
          <w:rFonts w:ascii="Georgia" w:hAnsi="Georgia"/>
          <w:b/>
          <w:bCs/>
          <w:color w:val="000000"/>
          <w:sz w:val="22"/>
          <w:szCs w:val="22"/>
          <w:lang w:val="en"/>
        </w:rPr>
        <w:t xml:space="preserve">is </w:t>
      </w:r>
      <w:r w:rsidR="007627E5">
        <w:rPr>
          <w:rStyle w:val="editable"/>
          <w:rFonts w:ascii="Georgia" w:hAnsi="Georgia"/>
          <w:b/>
          <w:bCs/>
          <w:color w:val="000000"/>
          <w:sz w:val="22"/>
          <w:szCs w:val="22"/>
          <w:lang w:val="en"/>
        </w:rPr>
        <w:t>letter of intent</w:t>
      </w:r>
      <w:r w:rsidR="008C50D7" w:rsidRPr="0043200F">
        <w:rPr>
          <w:rStyle w:val="editable"/>
          <w:rFonts w:ascii="Georgia" w:hAnsi="Georgia"/>
          <w:b/>
          <w:bCs/>
          <w:color w:val="000000"/>
          <w:sz w:val="22"/>
          <w:szCs w:val="22"/>
          <w:lang w:val="en"/>
        </w:rPr>
        <w:t xml:space="preserve"> is due </w:t>
      </w:r>
      <w:r w:rsidR="00CF2191" w:rsidRPr="0043200F">
        <w:rPr>
          <w:rStyle w:val="editable"/>
          <w:rFonts w:ascii="Georgia" w:hAnsi="Georgia"/>
          <w:b/>
          <w:bCs/>
          <w:color w:val="000000"/>
          <w:sz w:val="22"/>
          <w:szCs w:val="22"/>
          <w:lang w:val="en"/>
        </w:rPr>
        <w:t>no later than</w:t>
      </w:r>
      <w:r w:rsidR="008C50D7" w:rsidRPr="0043200F">
        <w:rPr>
          <w:rStyle w:val="editable"/>
          <w:rFonts w:ascii="Georgia" w:hAnsi="Georgia"/>
          <w:b/>
          <w:bCs/>
          <w:color w:val="000000"/>
          <w:sz w:val="22"/>
          <w:szCs w:val="22"/>
          <w:lang w:val="en"/>
        </w:rPr>
        <w:t xml:space="preserve"> </w:t>
      </w:r>
      <w:r w:rsidR="007627E5">
        <w:rPr>
          <w:rStyle w:val="editable"/>
          <w:rFonts w:ascii="Georgia" w:hAnsi="Georgia"/>
          <w:b/>
          <w:bCs/>
          <w:color w:val="000000"/>
          <w:sz w:val="22"/>
          <w:szCs w:val="22"/>
          <w:lang w:val="en"/>
        </w:rPr>
        <w:t>October 24</w:t>
      </w:r>
      <w:r w:rsidR="008C50D7" w:rsidRPr="0043200F">
        <w:rPr>
          <w:rStyle w:val="editable"/>
          <w:rFonts w:ascii="Georgia" w:hAnsi="Georgia"/>
          <w:b/>
          <w:bCs/>
          <w:color w:val="000000"/>
          <w:sz w:val="22"/>
          <w:szCs w:val="22"/>
          <w:lang w:val="en"/>
        </w:rPr>
        <w:t>, 202</w:t>
      </w:r>
      <w:r w:rsidR="006914E3">
        <w:rPr>
          <w:rStyle w:val="editable"/>
          <w:rFonts w:ascii="Georgia" w:hAnsi="Georgia"/>
          <w:b/>
          <w:bCs/>
          <w:color w:val="000000"/>
          <w:sz w:val="22"/>
          <w:szCs w:val="22"/>
          <w:lang w:val="en"/>
        </w:rPr>
        <w:t>2</w:t>
      </w:r>
      <w:r w:rsidRPr="0043200F">
        <w:rPr>
          <w:rStyle w:val="editable"/>
          <w:rFonts w:ascii="Georgia" w:hAnsi="Georgia"/>
          <w:b/>
          <w:bCs/>
          <w:color w:val="000000"/>
          <w:sz w:val="22"/>
          <w:szCs w:val="22"/>
          <w:lang w:val="en"/>
        </w:rPr>
        <w:t xml:space="preserve"> by 11:59 pm Eastern time.</w:t>
      </w:r>
      <w:r w:rsidRPr="0043200F">
        <w:rPr>
          <w:rFonts w:ascii="Georgia" w:hAnsi="Georgia"/>
          <w:color w:val="000000"/>
          <w:sz w:val="22"/>
          <w:szCs w:val="22"/>
          <w:lang w:val="en"/>
        </w:rPr>
        <w:br/>
      </w:r>
      <w:r w:rsidRPr="0043200F">
        <w:rPr>
          <w:rFonts w:ascii="Georgia" w:hAnsi="Georgia"/>
          <w:color w:val="000000"/>
          <w:sz w:val="22"/>
          <w:szCs w:val="22"/>
          <w:lang w:val="en"/>
        </w:rPr>
        <w:br/>
      </w:r>
      <w:r w:rsidRPr="0043200F">
        <w:rPr>
          <w:rStyle w:val="editable"/>
          <w:rFonts w:ascii="Georgia" w:hAnsi="Georgia"/>
          <w:color w:val="000000"/>
          <w:sz w:val="22"/>
          <w:szCs w:val="22"/>
          <w:lang w:val="en"/>
        </w:rPr>
        <w:t xml:space="preserve">We encourage potential applicants to contact us early in the application process with questions. Eligibility questions may need to be reviewed by a member of the AASM Foundation Executive Committee, so please allow for at least a 1-week response time for eligibility questions. For all other inquiries, please allow a minimum of two business days for a response. Please note that questions received within 48 hours of the </w:t>
      </w:r>
      <w:r w:rsidR="002D3D94">
        <w:rPr>
          <w:rStyle w:val="editable"/>
          <w:rFonts w:ascii="Georgia" w:hAnsi="Georgia"/>
          <w:color w:val="000000"/>
          <w:sz w:val="22"/>
          <w:szCs w:val="22"/>
          <w:lang w:val="en"/>
        </w:rPr>
        <w:t>application</w:t>
      </w:r>
      <w:r w:rsidRPr="0043200F">
        <w:rPr>
          <w:rStyle w:val="editable"/>
          <w:rFonts w:ascii="Georgia" w:hAnsi="Georgia"/>
          <w:color w:val="000000"/>
          <w:sz w:val="22"/>
          <w:szCs w:val="22"/>
          <w:lang w:val="en"/>
        </w:rPr>
        <w:t xml:space="preserve"> deadline may not be answered before the deadline. </w:t>
      </w:r>
    </w:p>
    <w:p w14:paraId="27183D9B" w14:textId="60812F7A" w:rsidR="00736693" w:rsidRPr="0043200F" w:rsidRDefault="00736693" w:rsidP="00225F13">
      <w:pPr>
        <w:spacing w:after="0" w:line="240" w:lineRule="auto"/>
        <w:rPr>
          <w:rFonts w:ascii="Georgia" w:hAnsi="Georgia"/>
        </w:rPr>
      </w:pPr>
    </w:p>
    <w:p w14:paraId="57073815" w14:textId="19E42817" w:rsidR="00CF2191" w:rsidRPr="0043200F" w:rsidRDefault="00CF2191" w:rsidP="00225F13">
      <w:pPr>
        <w:spacing w:after="0" w:line="240" w:lineRule="auto"/>
        <w:rPr>
          <w:rFonts w:ascii="Georgia" w:hAnsi="Georgia"/>
        </w:rPr>
      </w:pPr>
      <w:r w:rsidRPr="0043200F">
        <w:rPr>
          <w:rStyle w:val="editable"/>
          <w:rFonts w:ascii="Georgia" w:hAnsi="Georgia"/>
          <w:i/>
          <w:iCs/>
          <w:color w:val="FF0000"/>
          <w:lang w:val="en"/>
        </w:rPr>
        <w:t>Please note this application CANNOT be modified once submitted. Please review your work carefully prior to submitting. Please review your work carefully prior to submitting. Once submitted, it will be reviewed by staff for completeness. The AASM Foundation reserves the right to make the appropriate determination for incomplete applications.</w:t>
      </w:r>
    </w:p>
    <w:p w14:paraId="3FF6F9DB" w14:textId="39FB444D" w:rsidR="00590DA1" w:rsidRPr="0043200F" w:rsidRDefault="00590DA1" w:rsidP="00225F13">
      <w:pPr>
        <w:spacing w:after="0" w:line="240" w:lineRule="auto"/>
        <w:rPr>
          <w:rFonts w:ascii="Georgia" w:hAnsi="Georgia" w:cs="Cambria"/>
          <w:b/>
          <w:sz w:val="28"/>
          <w:szCs w:val="28"/>
          <w:lang w:eastAsia="zh-CN"/>
        </w:rPr>
      </w:pPr>
    </w:p>
    <w:p w14:paraId="311EDB4A" w14:textId="216B3A3D" w:rsidR="00076502" w:rsidRPr="0043200F" w:rsidRDefault="00E84563" w:rsidP="006231C4">
      <w:pPr>
        <w:spacing w:after="0" w:line="240" w:lineRule="auto"/>
        <w:jc w:val="center"/>
        <w:rPr>
          <w:rFonts w:ascii="Georgia" w:hAnsi="Georgia" w:cs="Cambria"/>
          <w:b/>
          <w:sz w:val="24"/>
          <w:szCs w:val="24"/>
          <w:lang w:eastAsia="zh-CN"/>
        </w:rPr>
      </w:pPr>
      <w:r w:rsidRPr="0043200F">
        <w:rPr>
          <w:rFonts w:ascii="Georgia" w:hAnsi="Georgia" w:cs="Cambria"/>
          <w:b/>
          <w:sz w:val="28"/>
          <w:szCs w:val="28"/>
          <w:lang w:eastAsia="zh-CN"/>
        </w:rPr>
        <w:br w:type="page"/>
      </w:r>
      <w:r w:rsidRPr="0043200F">
        <w:rPr>
          <w:rFonts w:ascii="Georgia" w:hAnsi="Georgia" w:cs="Cambria"/>
          <w:b/>
          <w:sz w:val="24"/>
          <w:szCs w:val="24"/>
          <w:lang w:eastAsia="zh-CN"/>
        </w:rPr>
        <w:lastRenderedPageBreak/>
        <w:t>Face Page</w:t>
      </w:r>
    </w:p>
    <w:p w14:paraId="3AB660C2" w14:textId="77777777" w:rsidR="006231C4" w:rsidRDefault="006231C4" w:rsidP="006231C4">
      <w:pPr>
        <w:spacing w:after="0"/>
        <w:rPr>
          <w:rFonts w:ascii="Georgia" w:hAnsi="Georgia" w:cs="Cambria"/>
          <w:i/>
          <w:color w:val="FF0000"/>
        </w:rPr>
      </w:pPr>
    </w:p>
    <w:p w14:paraId="45F3114B" w14:textId="4D11B0BF" w:rsidR="00912DF7" w:rsidRPr="0043200F" w:rsidRDefault="00912DF7" w:rsidP="00912DF7">
      <w:pPr>
        <w:rPr>
          <w:rFonts w:ascii="Georgia" w:hAnsi="Georgia" w:cs="Cambria"/>
          <w:i/>
          <w:color w:val="FF0000"/>
        </w:rPr>
      </w:pPr>
      <w:r w:rsidRPr="0043200F">
        <w:rPr>
          <w:rFonts w:ascii="Georgia" w:hAnsi="Georgia" w:cs="Cambria"/>
          <w:i/>
          <w:color w:val="FF0000"/>
        </w:rPr>
        <w:t>*Required before final submission</w:t>
      </w:r>
    </w:p>
    <w:p w14:paraId="1A4D158F" w14:textId="205B0A2D" w:rsidR="00E84563" w:rsidRPr="0043200F" w:rsidRDefault="00E84563" w:rsidP="007627E5">
      <w:pPr>
        <w:suppressAutoHyphens/>
        <w:spacing w:after="0" w:line="240" w:lineRule="auto"/>
        <w:rPr>
          <w:rFonts w:ascii="Georgia" w:hAnsi="Georgia" w:cs="Cambria"/>
          <w:b/>
        </w:rPr>
      </w:pPr>
      <w:r w:rsidRPr="0043200F">
        <w:rPr>
          <w:rFonts w:ascii="Georgia" w:hAnsi="Georgia" w:cs="Cambria"/>
          <w:b/>
        </w:rPr>
        <w:t>Principal Investigator</w:t>
      </w:r>
      <w:r w:rsidR="00912DF7" w:rsidRPr="0043200F">
        <w:rPr>
          <w:rFonts w:ascii="Georgia" w:hAnsi="Georgia" w:cs="Cambria"/>
          <w:i/>
          <w:color w:val="FF0000"/>
        </w:rPr>
        <w:t>*</w:t>
      </w:r>
    </w:p>
    <w:p w14:paraId="2DA5CEAD" w14:textId="7915B7A7" w:rsidR="00574090" w:rsidRPr="0043200F" w:rsidRDefault="00912DF7" w:rsidP="007627E5">
      <w:pPr>
        <w:spacing w:after="0" w:line="240" w:lineRule="auto"/>
        <w:rPr>
          <w:rFonts w:ascii="Georgia" w:hAnsi="Georgia"/>
          <w:i/>
          <w:iCs/>
        </w:rPr>
      </w:pPr>
      <w:r w:rsidRPr="0043200F">
        <w:rPr>
          <w:rFonts w:ascii="Georgia" w:hAnsi="Georgia"/>
          <w:i/>
          <w:iCs/>
        </w:rPr>
        <w:t>Complete the information for the applicant.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66"/>
        <w:gridCol w:w="1304"/>
        <w:gridCol w:w="1573"/>
        <w:gridCol w:w="578"/>
        <w:gridCol w:w="74"/>
        <w:gridCol w:w="2225"/>
      </w:tblGrid>
      <w:tr w:rsidR="00574090" w:rsidRPr="0043200F" w14:paraId="32E031DB" w14:textId="77777777" w:rsidTr="00912DF7">
        <w:tc>
          <w:tcPr>
            <w:tcW w:w="2470" w:type="dxa"/>
          </w:tcPr>
          <w:p w14:paraId="4CF6A082" w14:textId="77777777" w:rsidR="00574090" w:rsidRPr="0043200F" w:rsidRDefault="00574090" w:rsidP="002158B7">
            <w:pPr>
              <w:rPr>
                <w:rFonts w:ascii="Georgia" w:hAnsi="Georgia"/>
              </w:rPr>
            </w:pPr>
            <w:r w:rsidRPr="0043200F">
              <w:rPr>
                <w:rFonts w:ascii="Georgia" w:hAnsi="Georgia"/>
              </w:rPr>
              <w:t xml:space="preserve">Prefix </w:t>
            </w:r>
          </w:p>
          <w:p w14:paraId="2C787704"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gridSpan w:val="2"/>
          </w:tcPr>
          <w:p w14:paraId="247A9B7D" w14:textId="77777777" w:rsidR="00574090" w:rsidRPr="0043200F" w:rsidRDefault="00574090" w:rsidP="002158B7">
            <w:pPr>
              <w:rPr>
                <w:rFonts w:ascii="Georgia" w:hAnsi="Georgia"/>
              </w:rPr>
            </w:pPr>
            <w:r w:rsidRPr="0043200F">
              <w:rPr>
                <w:rFonts w:ascii="Georgia" w:hAnsi="Georgia"/>
              </w:rPr>
              <w:t xml:space="preserve">First Name </w:t>
            </w:r>
          </w:p>
          <w:p w14:paraId="0EABC562"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F234" w14:textId="77777777" w:rsidR="00574090" w:rsidRPr="0043200F" w:rsidRDefault="00574090" w:rsidP="002158B7">
            <w:pPr>
              <w:pStyle w:val="ListParagraph"/>
              <w:ind w:left="0"/>
              <w:rPr>
                <w:rFonts w:ascii="Georgia" w:hAnsi="Georgia"/>
                <w:b/>
                <w:bCs/>
              </w:rPr>
            </w:pPr>
          </w:p>
        </w:tc>
        <w:tc>
          <w:tcPr>
            <w:tcW w:w="2151" w:type="dxa"/>
            <w:gridSpan w:val="2"/>
          </w:tcPr>
          <w:p w14:paraId="54BB982B" w14:textId="77777777" w:rsidR="00574090" w:rsidRPr="0043200F" w:rsidRDefault="00574090" w:rsidP="002158B7">
            <w:pPr>
              <w:rPr>
                <w:rFonts w:ascii="Georgia" w:hAnsi="Georgia"/>
              </w:rPr>
            </w:pPr>
            <w:r w:rsidRPr="0043200F">
              <w:rPr>
                <w:rFonts w:ascii="Georgia" w:hAnsi="Georgia"/>
              </w:rPr>
              <w:t xml:space="preserve">Last Name </w:t>
            </w:r>
          </w:p>
          <w:p w14:paraId="3BC99D63" w14:textId="77777777" w:rsidR="00574090" w:rsidRPr="0043200F" w:rsidRDefault="00574090"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0A7AACB" w14:textId="77777777" w:rsidR="00574090" w:rsidRPr="0043200F" w:rsidRDefault="00574090" w:rsidP="002158B7">
            <w:pPr>
              <w:pStyle w:val="ListParagraph"/>
              <w:ind w:left="0"/>
              <w:rPr>
                <w:rFonts w:ascii="Georgia" w:hAnsi="Georgia"/>
                <w:b/>
                <w:bCs/>
              </w:rPr>
            </w:pPr>
          </w:p>
        </w:tc>
        <w:tc>
          <w:tcPr>
            <w:tcW w:w="2299" w:type="dxa"/>
            <w:gridSpan w:val="2"/>
          </w:tcPr>
          <w:p w14:paraId="7B5000B0" w14:textId="77777777" w:rsidR="00574090" w:rsidRPr="0043200F" w:rsidRDefault="00574090" w:rsidP="002158B7">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7376310" w14:textId="77777777" w:rsidR="00574090" w:rsidRPr="0043200F" w:rsidRDefault="00574090" w:rsidP="002158B7">
            <w:pPr>
              <w:pStyle w:val="ListParagraph"/>
              <w:ind w:left="0"/>
              <w:rPr>
                <w:rFonts w:ascii="Georgia" w:hAnsi="Georgia"/>
                <w:b/>
                <w:bCs/>
              </w:rPr>
            </w:pPr>
          </w:p>
        </w:tc>
      </w:tr>
      <w:tr w:rsidR="00657414" w:rsidRPr="0043200F" w14:paraId="1202779A" w14:textId="77777777" w:rsidTr="00912DF7">
        <w:tc>
          <w:tcPr>
            <w:tcW w:w="4540" w:type="dxa"/>
            <w:gridSpan w:val="3"/>
          </w:tcPr>
          <w:p w14:paraId="5DE57E9D" w14:textId="77777777" w:rsidR="00657414" w:rsidRPr="0043200F" w:rsidRDefault="00657414" w:rsidP="002158B7">
            <w:pPr>
              <w:rPr>
                <w:rFonts w:ascii="Georgia" w:hAnsi="Georgia"/>
              </w:rPr>
            </w:pPr>
            <w:r w:rsidRPr="0043200F">
              <w:rPr>
                <w:rFonts w:ascii="Georgia" w:hAnsi="Georgia"/>
              </w:rPr>
              <w:t>Position Title</w:t>
            </w:r>
          </w:p>
          <w:p w14:paraId="483747FE" w14:textId="77777777"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gridSpan w:val="3"/>
          </w:tcPr>
          <w:p w14:paraId="5877F1B9" w14:textId="77777777" w:rsidR="00657414" w:rsidRPr="0043200F" w:rsidRDefault="00657414" w:rsidP="00657414">
            <w:pPr>
              <w:rPr>
                <w:rFonts w:ascii="Georgia" w:hAnsi="Georgia"/>
              </w:rPr>
            </w:pPr>
            <w:r w:rsidRPr="0043200F">
              <w:rPr>
                <w:rFonts w:ascii="Georgia" w:hAnsi="Georgia"/>
              </w:rPr>
              <w:t>Email</w:t>
            </w:r>
          </w:p>
          <w:p w14:paraId="30DFAD0A" w14:textId="26A75B99" w:rsidR="00657414" w:rsidRPr="0043200F" w:rsidRDefault="00657414"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225" w:type="dxa"/>
          </w:tcPr>
          <w:p w14:paraId="1CE321B8" w14:textId="77777777" w:rsidR="00657414" w:rsidRPr="0043200F" w:rsidRDefault="00657414" w:rsidP="002158B7">
            <w:pPr>
              <w:pStyle w:val="ListParagraph"/>
              <w:ind w:left="0"/>
              <w:rPr>
                <w:rFonts w:ascii="Georgia" w:hAnsi="Georgia"/>
              </w:rPr>
            </w:pPr>
            <w:r w:rsidRPr="0043200F">
              <w:rPr>
                <w:rFonts w:ascii="Georgia" w:hAnsi="Georgia"/>
              </w:rPr>
              <w:t>Phone</w:t>
            </w:r>
          </w:p>
          <w:p w14:paraId="0788466D" w14:textId="74A945AE" w:rsidR="00657414" w:rsidRPr="0043200F" w:rsidRDefault="00657414"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3CFF9864" w14:textId="77777777" w:rsidTr="00912DF7">
        <w:tc>
          <w:tcPr>
            <w:tcW w:w="8990" w:type="dxa"/>
            <w:gridSpan w:val="7"/>
          </w:tcPr>
          <w:p w14:paraId="03B304AC" w14:textId="2DB5AFCD" w:rsidR="00574090" w:rsidRPr="0043200F" w:rsidRDefault="00976B83" w:rsidP="002158B7">
            <w:pPr>
              <w:rPr>
                <w:rFonts w:ascii="Georgia" w:hAnsi="Georgia"/>
              </w:rPr>
            </w:pPr>
            <w:r w:rsidRPr="0043200F">
              <w:rPr>
                <w:rFonts w:ascii="Georgia" w:hAnsi="Georgia"/>
              </w:rPr>
              <w:t xml:space="preserve">AASM Member Number </w:t>
            </w:r>
          </w:p>
          <w:p w14:paraId="2E2610EF" w14:textId="30656BD5" w:rsidR="00912DF7" w:rsidRPr="0043200F" w:rsidRDefault="00912DF7" w:rsidP="002158B7">
            <w:pPr>
              <w:rPr>
                <w:rFonts w:ascii="Georgia" w:hAnsi="Georgia"/>
                <w:i/>
                <w:iCs/>
              </w:rPr>
            </w:pPr>
            <w:r w:rsidRPr="0043200F">
              <w:rPr>
                <w:rFonts w:ascii="Georgia" w:hAnsi="Georgia"/>
                <w:i/>
                <w:iCs/>
              </w:rPr>
              <w:t>If you currently do not have an AASM member number, enter "N/A"</w:t>
            </w:r>
          </w:p>
          <w:p w14:paraId="05C6F708"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574090" w:rsidRPr="0043200F" w14:paraId="4D405A2F" w14:textId="77777777" w:rsidTr="00912DF7">
        <w:tc>
          <w:tcPr>
            <w:tcW w:w="8990" w:type="dxa"/>
            <w:gridSpan w:val="7"/>
          </w:tcPr>
          <w:p w14:paraId="34860DCB" w14:textId="79F489BA" w:rsidR="00574090" w:rsidRPr="0043200F" w:rsidRDefault="00976B83" w:rsidP="002158B7">
            <w:pPr>
              <w:rPr>
                <w:rFonts w:ascii="Georgia" w:hAnsi="Georgia"/>
              </w:rPr>
            </w:pPr>
            <w:r w:rsidRPr="0043200F">
              <w:rPr>
                <w:rFonts w:ascii="Georgia" w:hAnsi="Georgia"/>
              </w:rPr>
              <w:t>Institution</w:t>
            </w:r>
          </w:p>
          <w:p w14:paraId="15CBF9F1" w14:textId="77777777" w:rsidR="00574090" w:rsidRPr="0043200F" w:rsidRDefault="00574090"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0A89E5FA" w14:textId="77777777" w:rsidTr="00912DF7">
        <w:tc>
          <w:tcPr>
            <w:tcW w:w="8990" w:type="dxa"/>
            <w:gridSpan w:val="7"/>
          </w:tcPr>
          <w:p w14:paraId="449720F2" w14:textId="77777777" w:rsidR="00976B83" w:rsidRPr="0043200F" w:rsidRDefault="00976B83" w:rsidP="002158B7">
            <w:pPr>
              <w:rPr>
                <w:rFonts w:ascii="Georgia" w:hAnsi="Georgia"/>
              </w:rPr>
            </w:pPr>
            <w:r w:rsidRPr="0043200F">
              <w:rPr>
                <w:rFonts w:ascii="Georgia" w:hAnsi="Georgia"/>
              </w:rPr>
              <w:t>Address</w:t>
            </w:r>
          </w:p>
          <w:p w14:paraId="0B16F38C" w14:textId="28407780"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976B83" w:rsidRPr="0043200F" w14:paraId="4AAB8533" w14:textId="77777777" w:rsidTr="00912DF7">
        <w:tc>
          <w:tcPr>
            <w:tcW w:w="3236" w:type="dxa"/>
            <w:gridSpan w:val="2"/>
          </w:tcPr>
          <w:p w14:paraId="0F5CBDC2" w14:textId="77777777" w:rsidR="00976B83" w:rsidRPr="0043200F" w:rsidRDefault="00976B83" w:rsidP="002158B7">
            <w:pPr>
              <w:rPr>
                <w:rFonts w:ascii="Georgia" w:hAnsi="Georgia"/>
              </w:rPr>
            </w:pPr>
            <w:r w:rsidRPr="0043200F">
              <w:rPr>
                <w:rFonts w:ascii="Georgia" w:hAnsi="Georgia"/>
              </w:rPr>
              <w:t>City</w:t>
            </w:r>
          </w:p>
          <w:p w14:paraId="23FDE056" w14:textId="3529DAE7"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2"/>
          </w:tcPr>
          <w:p w14:paraId="4E95E388" w14:textId="77777777" w:rsidR="00976B83" w:rsidRPr="0043200F" w:rsidRDefault="00976B83" w:rsidP="002158B7">
            <w:pPr>
              <w:rPr>
                <w:rFonts w:ascii="Georgia" w:hAnsi="Georgia"/>
              </w:rPr>
            </w:pPr>
            <w:r w:rsidRPr="0043200F">
              <w:rPr>
                <w:rFonts w:ascii="Georgia" w:hAnsi="Georgia"/>
              </w:rPr>
              <w:t>State</w:t>
            </w:r>
          </w:p>
          <w:p w14:paraId="5D941AAF" w14:textId="2DF28828"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gridSpan w:val="3"/>
          </w:tcPr>
          <w:p w14:paraId="53ECEFCF" w14:textId="77777777" w:rsidR="00976B83" w:rsidRPr="0043200F" w:rsidRDefault="00976B83" w:rsidP="002158B7">
            <w:pPr>
              <w:rPr>
                <w:rFonts w:ascii="Georgia" w:hAnsi="Georgia"/>
              </w:rPr>
            </w:pPr>
            <w:r w:rsidRPr="0043200F">
              <w:rPr>
                <w:rFonts w:ascii="Georgia" w:hAnsi="Georgia"/>
              </w:rPr>
              <w:t>Zip Code</w:t>
            </w:r>
          </w:p>
          <w:p w14:paraId="2D8B0E2C" w14:textId="40BF1AAC" w:rsidR="00976B83" w:rsidRPr="0043200F" w:rsidRDefault="00976B83"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5D6D3E1C" w14:textId="77777777" w:rsidR="00C835E5" w:rsidRPr="0043200F" w:rsidRDefault="00C835E5" w:rsidP="00814F54">
      <w:pPr>
        <w:suppressAutoHyphens/>
        <w:spacing w:after="0" w:line="240" w:lineRule="auto"/>
        <w:rPr>
          <w:rFonts w:ascii="Georgia" w:hAnsi="Georgia" w:cs="Cambria"/>
          <w:bCs/>
        </w:rPr>
      </w:pPr>
    </w:p>
    <w:p w14:paraId="39A9C9FF" w14:textId="5FA2134C" w:rsidR="00814F54" w:rsidRPr="0043200F" w:rsidRDefault="00814F54" w:rsidP="007627E5">
      <w:pPr>
        <w:pStyle w:val="ListParagraph"/>
        <w:suppressAutoHyphens/>
        <w:spacing w:after="0" w:line="240" w:lineRule="auto"/>
        <w:ind w:left="0"/>
        <w:rPr>
          <w:rFonts w:ascii="Georgia" w:hAnsi="Georgia" w:cs="Cambria"/>
          <w:b/>
        </w:rPr>
      </w:pPr>
      <w:r w:rsidRPr="0043200F">
        <w:rPr>
          <w:rFonts w:ascii="Georgia" w:hAnsi="Georgia" w:cs="Cambria"/>
          <w:b/>
        </w:rPr>
        <w:t xml:space="preserve">Sponsoring </w:t>
      </w:r>
      <w:r w:rsidR="00F752E1" w:rsidRPr="0043200F">
        <w:rPr>
          <w:rFonts w:ascii="Georgia" w:hAnsi="Georgia" w:cs="Cambria"/>
          <w:b/>
        </w:rPr>
        <w:t>Organization</w:t>
      </w:r>
      <w:r w:rsidR="00912DF7" w:rsidRPr="0043200F">
        <w:rPr>
          <w:rFonts w:ascii="Georgia" w:hAnsi="Georgia" w:cs="Cambria"/>
          <w:i/>
          <w:color w:val="FF0000"/>
        </w:rPr>
        <w:t>*</w:t>
      </w:r>
    </w:p>
    <w:p w14:paraId="5BC20D0E" w14:textId="7D8399B1" w:rsidR="00912DF7" w:rsidRPr="0043200F" w:rsidRDefault="00912DF7" w:rsidP="007627E5">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for the sponsoring organization.</w:t>
      </w:r>
    </w:p>
    <w:p w14:paraId="3CAC229F"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27519EAE" w14:textId="1831DACB" w:rsidR="003B19AF" w:rsidRPr="007627E5" w:rsidRDefault="00F752E1" w:rsidP="007627E5">
      <w:pPr>
        <w:spacing w:after="0"/>
        <w:ind w:firstLine="360"/>
        <w:rPr>
          <w:rFonts w:ascii="Georgia" w:hAnsi="Georgia" w:cs="Cambria"/>
          <w:b/>
          <w:lang w:eastAsia="zh-CN"/>
        </w:rPr>
      </w:pPr>
      <w:r w:rsidRPr="007627E5">
        <w:rPr>
          <w:rFonts w:ascii="Georgia" w:hAnsi="Georgia" w:cs="Cambria"/>
          <w:b/>
          <w:lang w:eastAsia="zh-CN"/>
        </w:rPr>
        <w:t>Sponsoring Institution Contact</w:t>
      </w:r>
    </w:p>
    <w:p w14:paraId="7AA2731F" w14:textId="7A592F58" w:rsidR="00814F54" w:rsidRPr="0043200F" w:rsidRDefault="006E2D86" w:rsidP="001426C4">
      <w:pPr>
        <w:pStyle w:val="ListParagraph"/>
        <w:ind w:left="360"/>
        <w:rPr>
          <w:rFonts w:ascii="Georgia" w:hAnsi="Georgia" w:cs="Cambria"/>
          <w:bCs/>
          <w:sz w:val="20"/>
          <w:szCs w:val="20"/>
          <w:lang w:eastAsia="zh-CN"/>
        </w:rPr>
      </w:pPr>
      <w:r w:rsidRPr="0043200F">
        <w:rPr>
          <w:rFonts w:ascii="Georgia" w:hAnsi="Georgia" w:cs="Cambria"/>
          <w:bCs/>
          <w:i/>
          <w:iCs/>
          <w:sz w:val="20"/>
          <w:szCs w:val="20"/>
          <w:lang w:eastAsia="zh-CN"/>
        </w:rPr>
        <w:t xml:space="preserve">This should be an authorized representative from the University's Sponsored Projects, </w:t>
      </w:r>
      <w:r w:rsidR="009431C6" w:rsidRPr="0043200F">
        <w:rPr>
          <w:rFonts w:ascii="Georgia" w:hAnsi="Georgia" w:cs="Cambria"/>
          <w:bCs/>
          <w:i/>
          <w:iCs/>
          <w:sz w:val="20"/>
          <w:szCs w:val="20"/>
          <w:lang w:eastAsia="zh-CN"/>
        </w:rPr>
        <w:t>Grants</w:t>
      </w:r>
      <w:r w:rsidRPr="0043200F">
        <w:rPr>
          <w:rFonts w:ascii="Georgia" w:hAnsi="Georgia" w:cs="Cambria"/>
          <w:bCs/>
          <w:i/>
          <w:iCs/>
          <w:sz w:val="20"/>
          <w:szCs w:val="20"/>
          <w:lang w:eastAsia="zh-CN"/>
        </w:rPr>
        <w:t xml:space="preserve"> Management Office or Research Administration Office (excluding departmental officials such as the Departmental Chair or Division Chief).</w:t>
      </w:r>
    </w:p>
    <w:p w14:paraId="6C58AA56" w14:textId="2E901338" w:rsidR="00076502" w:rsidRPr="0043200F" w:rsidRDefault="00076502" w:rsidP="00C835E5">
      <w:pPr>
        <w:pStyle w:val="ListParagraph"/>
        <w:suppressAutoHyphens/>
        <w:spacing w:after="0" w:line="240" w:lineRule="auto"/>
        <w:ind w:left="1170"/>
        <w:rPr>
          <w:rFonts w:ascii="Georgia" w:hAnsi="Georgia" w:cs="Cambria"/>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6"/>
        <w:gridCol w:w="2877"/>
        <w:gridCol w:w="2877"/>
      </w:tblGrid>
      <w:tr w:rsidR="007225CB" w:rsidRPr="0043200F" w14:paraId="0996A6A3" w14:textId="77777777" w:rsidTr="00912DF7">
        <w:tc>
          <w:tcPr>
            <w:tcW w:w="3236" w:type="dxa"/>
          </w:tcPr>
          <w:p w14:paraId="30792C87" w14:textId="77777777" w:rsidR="007225CB" w:rsidRPr="0043200F" w:rsidRDefault="007225CB" w:rsidP="002158B7">
            <w:pPr>
              <w:rPr>
                <w:rFonts w:ascii="Georgia" w:hAnsi="Georgia"/>
              </w:rPr>
            </w:pPr>
            <w:r w:rsidRPr="0043200F">
              <w:rPr>
                <w:rFonts w:ascii="Georgia" w:hAnsi="Georgia"/>
              </w:rPr>
              <w:t xml:space="preserve">Prefix </w:t>
            </w:r>
          </w:p>
          <w:p w14:paraId="33ADFFCD" w14:textId="77777777" w:rsidR="007225CB" w:rsidRPr="0043200F" w:rsidRDefault="007225CB"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7382591C" w14:textId="77777777" w:rsidR="00EC5BAE" w:rsidRPr="0043200F" w:rsidRDefault="00EC5BAE" w:rsidP="00EC5BAE">
            <w:pPr>
              <w:rPr>
                <w:rFonts w:ascii="Georgia" w:hAnsi="Georgia"/>
              </w:rPr>
            </w:pPr>
            <w:r w:rsidRPr="0043200F">
              <w:rPr>
                <w:rFonts w:ascii="Georgia" w:hAnsi="Georgia"/>
              </w:rPr>
              <w:t xml:space="preserve">First Name </w:t>
            </w:r>
          </w:p>
          <w:p w14:paraId="6812B1C8" w14:textId="1913935B" w:rsidR="007225CB"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6C55AFB8" w14:textId="77777777" w:rsidR="00EC5BAE" w:rsidRPr="0043200F" w:rsidRDefault="00EC5BAE" w:rsidP="00EC5BAE">
            <w:pPr>
              <w:rPr>
                <w:rFonts w:ascii="Georgia" w:hAnsi="Georgia"/>
              </w:rPr>
            </w:pPr>
            <w:r w:rsidRPr="0043200F">
              <w:rPr>
                <w:rFonts w:ascii="Georgia" w:hAnsi="Georgia"/>
              </w:rPr>
              <w:t xml:space="preserve">Last Name </w:t>
            </w:r>
          </w:p>
          <w:p w14:paraId="2E431A35" w14:textId="77777777" w:rsidR="00EC5BAE" w:rsidRPr="0043200F" w:rsidRDefault="00EC5BAE" w:rsidP="00EC5BAE">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69768A7" w14:textId="77777777" w:rsidR="007225CB" w:rsidRPr="0043200F" w:rsidRDefault="007225CB" w:rsidP="00EC5BAE">
            <w:pPr>
              <w:rPr>
                <w:rFonts w:ascii="Georgia" w:hAnsi="Georgia"/>
                <w:b/>
                <w:bCs/>
              </w:rPr>
            </w:pPr>
          </w:p>
        </w:tc>
      </w:tr>
      <w:tr w:rsidR="00EC5BAE" w:rsidRPr="0043200F" w14:paraId="5FC71ADD" w14:textId="77777777" w:rsidTr="00912DF7">
        <w:tc>
          <w:tcPr>
            <w:tcW w:w="3236" w:type="dxa"/>
          </w:tcPr>
          <w:p w14:paraId="03F0C6B9" w14:textId="77777777" w:rsidR="00EC5BAE" w:rsidRPr="0043200F" w:rsidRDefault="00EC5BAE" w:rsidP="002158B7">
            <w:pPr>
              <w:rPr>
                <w:rFonts w:ascii="Georgia" w:hAnsi="Georgia"/>
              </w:rPr>
            </w:pPr>
            <w:r w:rsidRPr="0043200F">
              <w:rPr>
                <w:rFonts w:ascii="Georgia" w:hAnsi="Georgia"/>
              </w:rPr>
              <w:t>Position Title</w:t>
            </w:r>
          </w:p>
          <w:p w14:paraId="56DB8122" w14:textId="47045B6F" w:rsidR="00EC5BAE" w:rsidRPr="0043200F" w:rsidRDefault="00EC5BAE" w:rsidP="002158B7">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25DE5161" w14:textId="77777777" w:rsidR="00EC5BAE" w:rsidRPr="0043200F" w:rsidRDefault="00EC5BAE" w:rsidP="002158B7">
            <w:pPr>
              <w:pStyle w:val="ListParagraph"/>
              <w:ind w:left="0"/>
              <w:rPr>
                <w:rFonts w:ascii="Georgia" w:hAnsi="Georgia"/>
              </w:rPr>
            </w:pPr>
            <w:r w:rsidRPr="0043200F">
              <w:rPr>
                <w:rFonts w:ascii="Georgia" w:hAnsi="Georgia"/>
              </w:rPr>
              <w:t>Phone</w:t>
            </w:r>
          </w:p>
          <w:p w14:paraId="4E364C83" w14:textId="638CA68D" w:rsidR="00EC5BAE" w:rsidRPr="0043200F" w:rsidRDefault="00EC5BAE" w:rsidP="002158B7">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877" w:type="dxa"/>
          </w:tcPr>
          <w:p w14:paraId="186A13AE" w14:textId="77777777" w:rsidR="00EC5BAE" w:rsidRPr="0043200F" w:rsidRDefault="00EC5BAE" w:rsidP="00EC5BAE">
            <w:pPr>
              <w:rPr>
                <w:rFonts w:ascii="Georgia" w:hAnsi="Georgia"/>
              </w:rPr>
            </w:pPr>
            <w:r w:rsidRPr="0043200F">
              <w:rPr>
                <w:rFonts w:ascii="Georgia" w:hAnsi="Georgia"/>
              </w:rPr>
              <w:t>Email</w:t>
            </w:r>
          </w:p>
          <w:p w14:paraId="22F65928" w14:textId="3881A8D1" w:rsidR="00EC5BAE" w:rsidRPr="0043200F" w:rsidRDefault="00EC5BAE" w:rsidP="00EC5BAE">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E0EBE75" w14:textId="1831DACB" w:rsidR="003B19AF" w:rsidRPr="0043200F" w:rsidRDefault="003B19AF" w:rsidP="003B19AF">
      <w:pPr>
        <w:suppressAutoHyphens/>
        <w:spacing w:after="0" w:line="240" w:lineRule="auto"/>
        <w:rPr>
          <w:rFonts w:ascii="Georgia" w:hAnsi="Georgia" w:cs="Cambria"/>
          <w:bCs/>
        </w:rPr>
      </w:pPr>
    </w:p>
    <w:p w14:paraId="192102CB" w14:textId="77777777" w:rsidR="008C50D7" w:rsidRPr="0043200F" w:rsidRDefault="008C50D7" w:rsidP="00912DF7">
      <w:pPr>
        <w:pStyle w:val="ListParagraph"/>
        <w:suppressAutoHyphens/>
        <w:spacing w:after="0" w:line="240" w:lineRule="auto"/>
        <w:ind w:left="360"/>
        <w:rPr>
          <w:rFonts w:ascii="Georgia" w:hAnsi="Georgia" w:cs="Cambria"/>
          <w:b/>
        </w:rPr>
      </w:pPr>
    </w:p>
    <w:p w14:paraId="4EC1EEA6" w14:textId="2274F758" w:rsidR="001426C4" w:rsidRPr="0043200F" w:rsidRDefault="00C835E5" w:rsidP="004A17CD">
      <w:pPr>
        <w:pStyle w:val="ListParagraph"/>
        <w:suppressAutoHyphens/>
        <w:spacing w:after="0" w:line="240" w:lineRule="auto"/>
        <w:ind w:left="0"/>
        <w:rPr>
          <w:rFonts w:ascii="Georgia" w:hAnsi="Georgia" w:cs="Cambria"/>
          <w:b/>
        </w:rPr>
      </w:pPr>
      <w:bookmarkStart w:id="0" w:name="_Hlk83301541"/>
      <w:r w:rsidRPr="0043200F">
        <w:rPr>
          <w:rFonts w:ascii="Georgia" w:hAnsi="Georgia" w:cs="Cambria"/>
          <w:b/>
        </w:rPr>
        <w:t>Project Information</w:t>
      </w:r>
      <w:r w:rsidR="00912DF7" w:rsidRPr="0043200F">
        <w:rPr>
          <w:rFonts w:ascii="Georgia" w:hAnsi="Georgia" w:cs="Cambria"/>
          <w:i/>
          <w:color w:val="FF0000"/>
        </w:rPr>
        <w:t>*</w:t>
      </w:r>
    </w:p>
    <w:p w14:paraId="2CE67C93" w14:textId="374A935A" w:rsidR="00912DF7" w:rsidRDefault="00912DF7" w:rsidP="004A17CD">
      <w:pPr>
        <w:pStyle w:val="ListParagraph"/>
        <w:suppressAutoHyphens/>
        <w:spacing w:after="0" w:line="240" w:lineRule="auto"/>
        <w:ind w:left="0"/>
        <w:rPr>
          <w:rFonts w:ascii="Georgia" w:hAnsi="Georgia" w:cs="Cambria"/>
          <w:bCs/>
          <w:i/>
          <w:iCs/>
        </w:rPr>
      </w:pPr>
      <w:r w:rsidRPr="0043200F">
        <w:rPr>
          <w:rFonts w:ascii="Georgia" w:hAnsi="Georgia" w:cs="Cambria"/>
          <w:bCs/>
          <w:i/>
          <w:iCs/>
        </w:rPr>
        <w:t>Provide information about the project that the applicant is seeking funding for.</w:t>
      </w:r>
    </w:p>
    <w:p w14:paraId="4303C374" w14:textId="026E183B" w:rsidR="004A17CD" w:rsidRDefault="004A17CD" w:rsidP="004A17CD">
      <w:pPr>
        <w:pStyle w:val="ListParagraph"/>
        <w:suppressAutoHyphens/>
        <w:spacing w:after="0" w:line="240" w:lineRule="auto"/>
        <w:ind w:left="0"/>
        <w:rPr>
          <w:rFonts w:ascii="Georgia" w:hAnsi="Georgia" w:cs="Cambria"/>
          <w:bCs/>
          <w:i/>
          <w:iCs/>
        </w:rPr>
      </w:pPr>
    </w:p>
    <w:p w14:paraId="0713A087" w14:textId="3D6612D0" w:rsidR="007627E5" w:rsidRDefault="007627E5" w:rsidP="007627E5">
      <w:pPr>
        <w:pStyle w:val="ListParagraph"/>
        <w:suppressAutoHyphens/>
        <w:spacing w:after="0" w:line="240" w:lineRule="auto"/>
        <w:ind w:left="360"/>
        <w:rPr>
          <w:rFonts w:ascii="Georgia" w:hAnsi="Georgia" w:cs="Cambria"/>
          <w:b/>
        </w:rPr>
      </w:pPr>
      <w:r>
        <w:rPr>
          <w:rFonts w:ascii="Georgia" w:hAnsi="Georgia" w:cs="Cambria"/>
          <w:b/>
        </w:rPr>
        <w:t>Research Domain</w:t>
      </w:r>
    </w:p>
    <w:p w14:paraId="0FEC7D16" w14:textId="749668ED" w:rsidR="007627E5" w:rsidRDefault="007627E5" w:rsidP="007627E5">
      <w:pPr>
        <w:pStyle w:val="ListParagraph"/>
        <w:suppressAutoHyphens/>
        <w:spacing w:after="0" w:line="240" w:lineRule="auto"/>
        <w:ind w:left="360"/>
        <w:rPr>
          <w:rFonts w:ascii="Georgia" w:hAnsi="Georgia" w:cs="Cambria"/>
          <w:bCs/>
          <w:i/>
          <w:iCs/>
        </w:rPr>
      </w:pPr>
      <w:r>
        <w:rPr>
          <w:rFonts w:ascii="Georgia" w:hAnsi="Georgia" w:cs="Cambria"/>
          <w:bCs/>
          <w:i/>
          <w:iCs/>
        </w:rPr>
        <w:t>Only one research domain may be selected.</w:t>
      </w:r>
    </w:p>
    <w:p w14:paraId="58AF2011" w14:textId="17152E42"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Central Sleep Apnea</w:t>
      </w:r>
    </w:p>
    <w:p w14:paraId="516E2050" w14:textId="62C43343"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Circadian Rhythm Sleep-Wake Disorders</w:t>
      </w:r>
    </w:p>
    <w:p w14:paraId="08DA8BBC" w14:textId="0A39A24D"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COVID-19</w:t>
      </w:r>
    </w:p>
    <w:p w14:paraId="432F69A3" w14:textId="2A284803"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Education and Training</w:t>
      </w:r>
    </w:p>
    <w:p w14:paraId="0CF470DA" w14:textId="768B36EB"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Insomnia</w:t>
      </w:r>
    </w:p>
    <w:p w14:paraId="189A1E7C" w14:textId="13230E3B"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Obstructive Sleep Apnea</w:t>
      </w:r>
    </w:p>
    <w:p w14:paraId="6B9032DE" w14:textId="0B398CCB"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Parasomnias</w:t>
      </w:r>
    </w:p>
    <w:p w14:paraId="15FC54DB" w14:textId="360A3556"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Sleep Health</w:t>
      </w:r>
      <w:r w:rsidRPr="007627E5">
        <w:rPr>
          <w:rFonts w:ascii="Georgia" w:hAnsi="Georgia"/>
          <w:vertAlign w:val="superscript"/>
        </w:rPr>
        <w:t>1</w:t>
      </w:r>
    </w:p>
    <w:p w14:paraId="0C4FFFBF" w14:textId="02031AA4"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Advocacy to Improve Patient Care: </w:t>
      </w:r>
      <w:r w:rsidRPr="007627E5">
        <w:rPr>
          <w:rFonts w:ascii="Georgia" w:hAnsi="Georgia"/>
        </w:rPr>
        <w:t>Special Populations</w:t>
      </w:r>
    </w:p>
    <w:p w14:paraId="7412FFFA" w14:textId="51FFF029"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lastRenderedPageBreak/>
        <w:t xml:space="preserve">Advocacy to Improve Patient Care: </w:t>
      </w:r>
      <w:r w:rsidRPr="007627E5">
        <w:rPr>
          <w:rFonts w:ascii="Georgia" w:hAnsi="Georgia"/>
        </w:rPr>
        <w:t>Translational Science</w:t>
      </w:r>
    </w:p>
    <w:p w14:paraId="62AD3B8B" w14:textId="2544155E"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Public Awareness: Sleep Health</w:t>
      </w:r>
    </w:p>
    <w:p w14:paraId="3FF47C75" w14:textId="7C7893D9"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Public Awareness: Special Populations</w:t>
      </w:r>
    </w:p>
    <w:p w14:paraId="38CCD987" w14:textId="68E4CEB4"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 xml:space="preserve">Technology Innovation: </w:t>
      </w:r>
      <w:r w:rsidRPr="00E22F20">
        <w:rPr>
          <w:rFonts w:ascii="Georgia" w:hAnsi="Georgia"/>
        </w:rPr>
        <w:t>Circadian Rhythm Sleep-Wake Disorders</w:t>
      </w:r>
    </w:p>
    <w:p w14:paraId="2CDAB0A6" w14:textId="4B2A0367"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Technology Innovation: Insomnia</w:t>
      </w:r>
    </w:p>
    <w:p w14:paraId="25D16521" w14:textId="6AF2223F"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Technology Innovation: Obstructive Sleep Apnea</w:t>
      </w:r>
    </w:p>
    <w:p w14:paraId="3430541A" w14:textId="38A9F393"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Technology Innovation: Sleep Health</w:t>
      </w:r>
    </w:p>
    <w:p w14:paraId="24994BC6" w14:textId="6618AE8A"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Technology Innovation: Technology and Big Data in Sleep</w:t>
      </w:r>
    </w:p>
    <w:p w14:paraId="5BECD473" w14:textId="57692D0E" w:rsidR="00E22F20" w:rsidRDefault="00E22F20" w:rsidP="006231C4">
      <w:pPr>
        <w:numPr>
          <w:ilvl w:val="0"/>
          <w:numId w:val="15"/>
        </w:numPr>
        <w:suppressAutoHyphens/>
        <w:spacing w:after="0" w:line="276" w:lineRule="auto"/>
        <w:ind w:left="1440"/>
        <w:jc w:val="both"/>
        <w:rPr>
          <w:rFonts w:ascii="Georgia" w:hAnsi="Georgia"/>
        </w:rPr>
      </w:pPr>
      <w:r>
        <w:rPr>
          <w:rFonts w:ascii="Georgia" w:hAnsi="Georgia"/>
        </w:rPr>
        <w:t>Workforce Development: Education and Training</w:t>
      </w:r>
    </w:p>
    <w:p w14:paraId="78F25F1A" w14:textId="17724CAD" w:rsidR="00E22F20" w:rsidRPr="007627E5" w:rsidRDefault="00E22F20" w:rsidP="006231C4">
      <w:pPr>
        <w:numPr>
          <w:ilvl w:val="0"/>
          <w:numId w:val="15"/>
        </w:numPr>
        <w:suppressAutoHyphens/>
        <w:spacing w:after="0" w:line="276" w:lineRule="auto"/>
        <w:ind w:left="1440"/>
        <w:jc w:val="both"/>
        <w:rPr>
          <w:rFonts w:ascii="Georgia" w:hAnsi="Georgia"/>
        </w:rPr>
      </w:pPr>
      <w:r>
        <w:rPr>
          <w:rFonts w:ascii="Georgia" w:hAnsi="Georgia"/>
        </w:rPr>
        <w:t>Workforce Development: Insomnia</w:t>
      </w:r>
    </w:p>
    <w:p w14:paraId="5ED31F44" w14:textId="77777777" w:rsidR="007627E5" w:rsidRPr="007627E5" w:rsidRDefault="007627E5" w:rsidP="007627E5">
      <w:pPr>
        <w:pStyle w:val="ListParagraph"/>
        <w:suppressAutoHyphens/>
        <w:spacing w:after="0" w:line="240" w:lineRule="auto"/>
        <w:ind w:left="360"/>
        <w:rPr>
          <w:rFonts w:ascii="Georgia" w:hAnsi="Georgia" w:cs="Cambria"/>
          <w:bCs/>
          <w:i/>
          <w:iCs/>
        </w:rPr>
      </w:pPr>
    </w:p>
    <w:p w14:paraId="54A42FCD" w14:textId="0F2481AE" w:rsidR="004A17CD" w:rsidRDefault="007627E5" w:rsidP="007627E5">
      <w:pPr>
        <w:pStyle w:val="ListParagraph"/>
        <w:suppressAutoHyphens/>
        <w:spacing w:after="0" w:line="240" w:lineRule="auto"/>
        <w:ind w:left="360"/>
        <w:rPr>
          <w:rFonts w:ascii="Georgia" w:hAnsi="Georgia" w:cs="Cambria"/>
          <w:b/>
        </w:rPr>
      </w:pPr>
      <w:r>
        <w:rPr>
          <w:rFonts w:ascii="Georgia" w:hAnsi="Georgia" w:cs="Cambria"/>
          <w:b/>
        </w:rPr>
        <w:t>Strategic Research Grant Category</w:t>
      </w:r>
    </w:p>
    <w:p w14:paraId="74F35E8F"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 is for those applicants seeking funding for projects up to $250,000 and covers a project period of up to three years.</w:t>
      </w:r>
    </w:p>
    <w:p w14:paraId="377F7A01" w14:textId="77777777" w:rsidR="007627E5" w:rsidRP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 is for those applicants seeking funding for projects up to $100,000 and covers a project period of up to two years.</w:t>
      </w:r>
    </w:p>
    <w:p w14:paraId="068FA125" w14:textId="40866113" w:rsidR="007627E5" w:rsidRDefault="007627E5" w:rsidP="007627E5">
      <w:pPr>
        <w:pStyle w:val="ListParagraph"/>
        <w:suppressAutoHyphens/>
        <w:spacing w:after="0" w:line="240" w:lineRule="auto"/>
        <w:ind w:left="360"/>
        <w:rPr>
          <w:rFonts w:ascii="Georgia" w:hAnsi="Georgia" w:cs="Cambria"/>
          <w:bCs/>
          <w:i/>
          <w:iCs/>
        </w:rPr>
      </w:pPr>
      <w:r w:rsidRPr="007627E5">
        <w:rPr>
          <w:rFonts w:ascii="Georgia" w:hAnsi="Georgia" w:cs="Cambria"/>
          <w:bCs/>
          <w:i/>
          <w:iCs/>
        </w:rPr>
        <w:t>Category III is for those applicants seeking funding for projects up to $50,000 and covers a project period of up to one year.</w:t>
      </w:r>
    </w:p>
    <w:p w14:paraId="1B7DDF46" w14:textId="2CA9885E" w:rsid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w:t>
      </w:r>
    </w:p>
    <w:p w14:paraId="2480C787" w14:textId="16673F76"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w:t>
      </w:r>
    </w:p>
    <w:p w14:paraId="6DE630A9" w14:textId="26B55AC0" w:rsidR="00E22F20" w:rsidRPr="00E22F20" w:rsidRDefault="00E22F20" w:rsidP="006231C4">
      <w:pPr>
        <w:pStyle w:val="ListParagraph"/>
        <w:numPr>
          <w:ilvl w:val="0"/>
          <w:numId w:val="16"/>
        </w:numPr>
        <w:suppressAutoHyphens/>
        <w:spacing w:after="0" w:line="240" w:lineRule="auto"/>
        <w:ind w:left="1440"/>
        <w:rPr>
          <w:rFonts w:ascii="Georgia" w:hAnsi="Georgia" w:cs="Cambria"/>
          <w:bCs/>
        </w:rPr>
      </w:pPr>
      <w:r>
        <w:rPr>
          <w:rFonts w:ascii="Georgia" w:hAnsi="Georgia" w:cs="Cambria"/>
          <w:bCs/>
        </w:rPr>
        <w:t>Strategic Research Grant: Category III</w:t>
      </w:r>
    </w:p>
    <w:p w14:paraId="7EE14E2B" w14:textId="77777777" w:rsidR="00E22F20" w:rsidRPr="00E22F20" w:rsidRDefault="00E22F20" w:rsidP="00E22F20">
      <w:pPr>
        <w:pStyle w:val="ListParagraph"/>
        <w:suppressAutoHyphens/>
        <w:spacing w:after="0" w:line="240" w:lineRule="auto"/>
        <w:ind w:left="1080"/>
        <w:rPr>
          <w:rFonts w:ascii="Georgia" w:hAnsi="Georgia" w:cs="Cambria"/>
          <w:bCs/>
        </w:rPr>
      </w:pPr>
    </w:p>
    <w:p w14:paraId="131DBFAE" w14:textId="77777777" w:rsidR="004A17CD" w:rsidRPr="004A17CD" w:rsidRDefault="004A17CD" w:rsidP="007627E5">
      <w:pPr>
        <w:pStyle w:val="ListParagraph"/>
        <w:suppressAutoHyphens/>
        <w:spacing w:after="0" w:line="240" w:lineRule="auto"/>
        <w:ind w:left="360"/>
        <w:rPr>
          <w:rFonts w:ascii="Georgia" w:hAnsi="Georgia" w:cs="Cambria"/>
          <w:b/>
        </w:rPr>
      </w:pPr>
    </w:p>
    <w:p w14:paraId="1F17FA4A" w14:textId="4C364B17" w:rsidR="004A17CD" w:rsidRDefault="004A17CD" w:rsidP="007627E5">
      <w:pPr>
        <w:pStyle w:val="ListParagraph"/>
        <w:suppressAutoHyphens/>
        <w:spacing w:after="0" w:line="240" w:lineRule="auto"/>
        <w:ind w:left="360"/>
        <w:rPr>
          <w:rFonts w:ascii="Georgia" w:hAnsi="Georgia" w:cs="Cambria"/>
          <w:b/>
        </w:rPr>
      </w:pPr>
      <w:r w:rsidRPr="004A17CD">
        <w:rPr>
          <w:rFonts w:ascii="Georgia" w:hAnsi="Georgia" w:cs="Cambria"/>
          <w:b/>
        </w:rPr>
        <w:t>Length of Project Period (in whole months)</w:t>
      </w:r>
    </w:p>
    <w:p w14:paraId="3EB1D308" w14:textId="77777777" w:rsidR="004A17CD" w:rsidRPr="0043200F" w:rsidRDefault="004A17CD" w:rsidP="007627E5">
      <w:pPr>
        <w:pStyle w:val="Header"/>
        <w:ind w:left="36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EB9B4E" w14:textId="77777777" w:rsidR="004A17CD" w:rsidRPr="004A17CD" w:rsidRDefault="004A17CD" w:rsidP="004A17CD">
      <w:pPr>
        <w:pStyle w:val="ListParagraph"/>
        <w:suppressAutoHyphens/>
        <w:spacing w:after="0" w:line="240" w:lineRule="auto"/>
        <w:rPr>
          <w:rFonts w:ascii="Georgia" w:hAnsi="Georgia" w:cs="Cambria"/>
          <w:b/>
        </w:rPr>
      </w:pPr>
    </w:p>
    <w:p w14:paraId="3FEDC2EA" w14:textId="5C017BFC" w:rsidR="004A17CD" w:rsidRDefault="00E22F20" w:rsidP="00E22F20">
      <w:pPr>
        <w:pStyle w:val="ListParagraph"/>
        <w:suppressAutoHyphens/>
        <w:spacing w:after="0" w:line="240" w:lineRule="auto"/>
        <w:ind w:left="360"/>
        <w:rPr>
          <w:rFonts w:ascii="Georgia" w:hAnsi="Georgia" w:cs="Cambria"/>
          <w:b/>
        </w:rPr>
      </w:pPr>
      <w:r>
        <w:rPr>
          <w:rFonts w:ascii="Georgia" w:hAnsi="Georgia" w:cs="Cambria"/>
          <w:b/>
        </w:rPr>
        <w:t>Project Title</w:t>
      </w:r>
    </w:p>
    <w:p w14:paraId="460C2209" w14:textId="71831F42" w:rsidR="004A17CD" w:rsidRDefault="00E22F20" w:rsidP="00E22F20">
      <w:pPr>
        <w:pStyle w:val="Header"/>
        <w:ind w:left="360" w:hanging="720"/>
        <w:rPr>
          <w:rFonts w:ascii="Georgia" w:hAnsi="Georgia"/>
        </w:rPr>
      </w:pPr>
      <w:r>
        <w:rPr>
          <w:rFonts w:ascii="Georgia" w:hAnsi="Georgia"/>
        </w:rPr>
        <w:tab/>
      </w:r>
      <w:r w:rsidR="004A17CD" w:rsidRPr="0043200F">
        <w:rPr>
          <w:rFonts w:ascii="Georgia" w:hAnsi="Georgia"/>
        </w:rPr>
        <w:fldChar w:fldCharType="begin">
          <w:ffData>
            <w:name w:val="Text1"/>
            <w:enabled/>
            <w:calcOnExit w:val="0"/>
            <w:textInput/>
          </w:ffData>
        </w:fldChar>
      </w:r>
      <w:r w:rsidR="004A17CD" w:rsidRPr="0043200F">
        <w:rPr>
          <w:rFonts w:ascii="Georgia" w:hAnsi="Georgia"/>
        </w:rPr>
        <w:instrText xml:space="preserve"> FORMTEXT </w:instrText>
      </w:r>
      <w:r w:rsidR="004A17CD" w:rsidRPr="0043200F">
        <w:rPr>
          <w:rFonts w:ascii="Georgia" w:hAnsi="Georgia"/>
        </w:rPr>
      </w:r>
      <w:r w:rsidR="004A17CD" w:rsidRPr="0043200F">
        <w:rPr>
          <w:rFonts w:ascii="Georgia" w:hAnsi="Georgia"/>
        </w:rPr>
        <w:fldChar w:fldCharType="separate"/>
      </w:r>
      <w:r w:rsidR="004A17CD" w:rsidRPr="0043200F">
        <w:rPr>
          <w:rFonts w:ascii="Georgia" w:hAnsi="Georgia"/>
          <w:noProof/>
        </w:rPr>
        <w:t> </w:t>
      </w:r>
      <w:r w:rsidR="004A17CD" w:rsidRPr="0043200F">
        <w:rPr>
          <w:rFonts w:ascii="Georgia" w:hAnsi="Georgia"/>
          <w:noProof/>
        </w:rPr>
        <w:t> </w:t>
      </w:r>
      <w:r w:rsidR="004A17CD" w:rsidRPr="0043200F">
        <w:rPr>
          <w:rFonts w:ascii="Georgia" w:hAnsi="Georgia"/>
          <w:noProof/>
        </w:rPr>
        <w:t> </w:t>
      </w:r>
      <w:r w:rsidR="004A17CD" w:rsidRPr="0043200F">
        <w:rPr>
          <w:rFonts w:ascii="Georgia" w:hAnsi="Georgia"/>
          <w:noProof/>
        </w:rPr>
        <w:t> </w:t>
      </w:r>
      <w:r w:rsidR="004A17CD" w:rsidRPr="0043200F">
        <w:rPr>
          <w:rFonts w:ascii="Georgia" w:hAnsi="Georgia"/>
          <w:noProof/>
        </w:rPr>
        <w:t> </w:t>
      </w:r>
      <w:r w:rsidR="004A17CD" w:rsidRPr="0043200F">
        <w:rPr>
          <w:rFonts w:ascii="Georgia" w:hAnsi="Georgia"/>
        </w:rPr>
        <w:fldChar w:fldCharType="end"/>
      </w:r>
    </w:p>
    <w:p w14:paraId="4E532109" w14:textId="66272C0F" w:rsidR="00F471F4" w:rsidRDefault="00F471F4" w:rsidP="00E22F20">
      <w:pPr>
        <w:pStyle w:val="Header"/>
        <w:ind w:left="360" w:hanging="720"/>
        <w:rPr>
          <w:rFonts w:ascii="Georgia" w:hAnsi="Georgia"/>
        </w:rPr>
      </w:pPr>
    </w:p>
    <w:p w14:paraId="2727A8C4" w14:textId="2A45C093" w:rsidR="00F471F4" w:rsidRPr="0043200F" w:rsidRDefault="00F471F4" w:rsidP="00F471F4">
      <w:pPr>
        <w:pStyle w:val="Header"/>
        <w:ind w:left="360" w:hanging="720"/>
        <w:rPr>
          <w:rFonts w:ascii="Georgia" w:hAnsi="Georgia"/>
          <w:b/>
          <w:bCs/>
        </w:rPr>
      </w:pPr>
      <w:r>
        <w:rPr>
          <w:rFonts w:ascii="Georgia" w:hAnsi="Georgia"/>
          <w:b/>
          <w:bCs/>
        </w:rPr>
        <w:tab/>
      </w:r>
      <w:r w:rsidRPr="006E07BB">
        <w:rPr>
          <w:rFonts w:ascii="Georgia" w:hAnsi="Georgia"/>
          <w:b/>
          <w:bCs/>
        </w:rPr>
        <w:t>Brief statement describing how the proposed project aligns with this request for applications and your selected research domain.</w:t>
      </w:r>
    </w:p>
    <w:p w14:paraId="0786A804" w14:textId="09D7A0CF" w:rsidR="00F60541" w:rsidRPr="00F60541" w:rsidRDefault="00F60541" w:rsidP="00F471F4">
      <w:pPr>
        <w:suppressAutoHyphens/>
        <w:spacing w:after="0" w:line="240" w:lineRule="auto"/>
        <w:ind w:firstLine="360"/>
        <w:rPr>
          <w:rFonts w:ascii="Georgia" w:hAnsi="Georgia"/>
          <w:i/>
          <w:iCs/>
        </w:rPr>
      </w:pPr>
      <w:r>
        <w:rPr>
          <w:rFonts w:ascii="Georgia" w:hAnsi="Georgia"/>
          <w:i/>
          <w:iCs/>
        </w:rPr>
        <w:t>Up to 300 words.</w:t>
      </w:r>
    </w:p>
    <w:p w14:paraId="37822133" w14:textId="10682CAD" w:rsidR="00F471F4" w:rsidRPr="006E07BB" w:rsidRDefault="00F471F4" w:rsidP="00F471F4">
      <w:pPr>
        <w:suppressAutoHyphens/>
        <w:spacing w:after="0" w:line="240" w:lineRule="auto"/>
        <w:ind w:firstLine="360"/>
        <w:rPr>
          <w:rFonts w:ascii="Georgia" w:hAnsi="Georgia" w:cs="Cambria"/>
          <w:b/>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7D23AD5" w14:textId="77777777" w:rsidR="00F471F4" w:rsidRPr="0043200F" w:rsidRDefault="00F471F4" w:rsidP="00E22F20">
      <w:pPr>
        <w:pStyle w:val="Header"/>
        <w:ind w:left="360" w:hanging="720"/>
        <w:rPr>
          <w:rFonts w:ascii="Georgia" w:hAnsi="Georgia"/>
          <w:b/>
          <w:bCs/>
        </w:rPr>
      </w:pPr>
    </w:p>
    <w:p w14:paraId="42941591" w14:textId="77777777" w:rsidR="004A17CD" w:rsidRPr="004A17CD" w:rsidRDefault="004A17CD" w:rsidP="004A17CD">
      <w:pPr>
        <w:pStyle w:val="ListParagraph"/>
        <w:suppressAutoHyphens/>
        <w:spacing w:after="0" w:line="240" w:lineRule="auto"/>
        <w:rPr>
          <w:rFonts w:ascii="Georgia" w:hAnsi="Georgia" w:cs="Cambria"/>
          <w:b/>
        </w:rPr>
      </w:pPr>
    </w:p>
    <w:p w14:paraId="1E361182" w14:textId="77777777" w:rsidR="004A17CD" w:rsidRPr="004A17CD" w:rsidRDefault="004A17CD" w:rsidP="004A17CD">
      <w:pPr>
        <w:pStyle w:val="ListParagraph"/>
        <w:suppressAutoHyphens/>
        <w:spacing w:after="0" w:line="240" w:lineRule="auto"/>
        <w:rPr>
          <w:rFonts w:ascii="Georgia" w:hAnsi="Georgia" w:cs="Cambria"/>
          <w:b/>
        </w:rPr>
      </w:pPr>
    </w:p>
    <w:bookmarkEnd w:id="0"/>
    <w:p w14:paraId="02AA8142" w14:textId="622D7965" w:rsidR="004A17CD" w:rsidRDefault="004A17CD" w:rsidP="00912DF7">
      <w:pPr>
        <w:pStyle w:val="ListParagraph"/>
        <w:suppressAutoHyphens/>
        <w:spacing w:after="0" w:line="240" w:lineRule="auto"/>
        <w:ind w:left="360"/>
        <w:rPr>
          <w:rFonts w:ascii="Georgia" w:hAnsi="Georgia" w:cs="Cambria"/>
          <w:bCs/>
          <w:i/>
          <w:iCs/>
        </w:rPr>
      </w:pPr>
    </w:p>
    <w:p w14:paraId="05970F48" w14:textId="77777777" w:rsidR="004A17CD" w:rsidRPr="004A17CD" w:rsidRDefault="004A17CD" w:rsidP="00912DF7">
      <w:pPr>
        <w:pStyle w:val="ListParagraph"/>
        <w:suppressAutoHyphens/>
        <w:spacing w:after="0" w:line="240" w:lineRule="auto"/>
        <w:ind w:left="360"/>
        <w:rPr>
          <w:rFonts w:ascii="Georgia" w:hAnsi="Georgia" w:cs="Cambria"/>
          <w:bCs/>
        </w:rPr>
      </w:pPr>
    </w:p>
    <w:p w14:paraId="2D62CD7B" w14:textId="77777777" w:rsidR="00912DF7" w:rsidRPr="0043200F" w:rsidRDefault="00912DF7" w:rsidP="00912DF7">
      <w:pPr>
        <w:pStyle w:val="ListParagraph"/>
        <w:suppressAutoHyphens/>
        <w:spacing w:after="0" w:line="240" w:lineRule="auto"/>
        <w:ind w:left="360"/>
        <w:rPr>
          <w:rFonts w:ascii="Georgia" w:hAnsi="Georgia" w:cs="Cambria"/>
          <w:bCs/>
          <w:i/>
          <w:iCs/>
        </w:rPr>
      </w:pPr>
    </w:p>
    <w:p w14:paraId="77C8666F" w14:textId="77777777" w:rsidR="00912DF7" w:rsidRPr="0043200F" w:rsidRDefault="00912DF7" w:rsidP="00912DF7">
      <w:pPr>
        <w:pStyle w:val="ListParagraph"/>
        <w:suppressAutoHyphens/>
        <w:spacing w:after="0" w:line="240" w:lineRule="auto"/>
        <w:ind w:left="450"/>
        <w:rPr>
          <w:rFonts w:ascii="Georgia" w:hAnsi="Georgia" w:cs="Cambria"/>
          <w:bCs/>
        </w:rPr>
      </w:pPr>
    </w:p>
    <w:p w14:paraId="22576EF9" w14:textId="065E1324" w:rsidR="00DF0BF6" w:rsidRPr="0043200F" w:rsidRDefault="00DF0BF6">
      <w:pPr>
        <w:rPr>
          <w:rFonts w:ascii="Georgia" w:hAnsi="Georgia" w:cs="Cambria"/>
          <w:b/>
          <w:sz w:val="28"/>
          <w:szCs w:val="28"/>
          <w:lang w:eastAsia="zh-CN"/>
        </w:rPr>
      </w:pPr>
      <w:r w:rsidRPr="0043200F">
        <w:rPr>
          <w:rFonts w:ascii="Georgia" w:hAnsi="Georgia" w:cs="Cambria"/>
          <w:b/>
          <w:sz w:val="28"/>
          <w:szCs w:val="28"/>
          <w:lang w:eastAsia="zh-CN"/>
        </w:rPr>
        <w:br w:type="page"/>
      </w:r>
    </w:p>
    <w:p w14:paraId="429B617A" w14:textId="35D6D592" w:rsidR="00B971FB" w:rsidRPr="0043200F" w:rsidRDefault="00B971FB" w:rsidP="00B971FB">
      <w:pPr>
        <w:jc w:val="center"/>
        <w:rPr>
          <w:rFonts w:ascii="Georgia" w:hAnsi="Georgia" w:cs="Cambria"/>
          <w:b/>
          <w:sz w:val="24"/>
          <w:szCs w:val="24"/>
          <w:lang w:eastAsia="zh-CN"/>
        </w:rPr>
      </w:pPr>
      <w:r w:rsidRPr="0043200F">
        <w:rPr>
          <w:rFonts w:ascii="Georgia" w:hAnsi="Georgia" w:cs="Cambria"/>
          <w:b/>
          <w:sz w:val="24"/>
          <w:szCs w:val="24"/>
          <w:lang w:eastAsia="zh-CN"/>
        </w:rPr>
        <w:lastRenderedPageBreak/>
        <w:t>Project Personnel</w:t>
      </w:r>
    </w:p>
    <w:p w14:paraId="5DF76ED1" w14:textId="3AEDF983" w:rsidR="00B971FB" w:rsidRPr="0043200F" w:rsidRDefault="00601DB2" w:rsidP="00B971FB">
      <w:pPr>
        <w:rPr>
          <w:rFonts w:ascii="Georgia" w:hAnsi="Georgia" w:cs="Cambria"/>
          <w:i/>
          <w:color w:val="FF0000"/>
        </w:rPr>
      </w:pPr>
      <w:r w:rsidRPr="0043200F">
        <w:rPr>
          <w:rFonts w:ascii="Georgia" w:hAnsi="Georgia" w:cs="Cambria"/>
          <w:i/>
          <w:color w:val="FF0000"/>
        </w:rPr>
        <w:t>*Required before final submission</w:t>
      </w:r>
    </w:p>
    <w:p w14:paraId="78633E89" w14:textId="6C024EBF" w:rsidR="00B971FB" w:rsidRPr="0043200F" w:rsidRDefault="00B971FB" w:rsidP="00B971FB">
      <w:pPr>
        <w:rPr>
          <w:rFonts w:ascii="Georgia" w:hAnsi="Georgia" w:cs="Cambria"/>
          <w:i/>
        </w:rPr>
      </w:pPr>
      <w:r w:rsidRPr="0043200F">
        <w:rPr>
          <w:rFonts w:ascii="Georgia" w:hAnsi="Georgia" w:cs="Cambria"/>
          <w:i/>
          <w:u w:val="single"/>
        </w:rPr>
        <w:t>Instructions:</w:t>
      </w:r>
      <w:r w:rsidRPr="0043200F">
        <w:rPr>
          <w:rFonts w:ascii="Georgia" w:hAnsi="Georgia" w:cs="Cambria"/>
          <w:i/>
        </w:rPr>
        <w:t xml:space="preserve"> </w:t>
      </w:r>
      <w:r w:rsidR="00E67327" w:rsidRPr="0043200F">
        <w:rPr>
          <w:rFonts w:ascii="Georgia" w:hAnsi="Georgia" w:cs="Cambria"/>
          <w:i/>
        </w:rPr>
        <w:tab/>
        <w:t>Project personnel include the principal investigator, mentor(s) and key personnel. National Institutes of Health (NIH) format biosketches and other support pages are required for the principal investigator and mentor(s). NIH format biosketches and other support pages are optional for key personnel.</w:t>
      </w:r>
    </w:p>
    <w:p w14:paraId="63F1AC35" w14:textId="5FF8BE60" w:rsidR="001A2317" w:rsidRPr="001A2317" w:rsidRDefault="001A2317" w:rsidP="001A2317">
      <w:pPr>
        <w:spacing w:after="0" w:line="240" w:lineRule="auto"/>
        <w:rPr>
          <w:rFonts w:ascii="Georgia" w:eastAsia="Calibri" w:hAnsi="Georgia" w:cs="Calibri"/>
          <w:i/>
          <w:iCs/>
          <w:color w:val="FF0000"/>
          <w:shd w:val="clear" w:color="auto" w:fill="FFFFFF"/>
        </w:rPr>
      </w:pPr>
      <w:r w:rsidRPr="001A2317">
        <w:rPr>
          <w:rFonts w:ascii="Georgia" w:eastAsia="Calibri" w:hAnsi="Georgia" w:cs="Calibri"/>
          <w:b/>
          <w:bCs/>
          <w:i/>
          <w:iCs/>
          <w:shd w:val="clear" w:color="auto" w:fill="FFFFFF"/>
        </w:rPr>
        <w:t>NIH Biosketch</w:t>
      </w:r>
      <w:r w:rsidRPr="001A2317">
        <w:rPr>
          <w:rFonts w:ascii="Georgia" w:eastAsia="Calibri" w:hAnsi="Georgia" w:cs="Calibri"/>
          <w:i/>
          <w:iCs/>
          <w:shd w:val="clear" w:color="auto" w:fill="FFFFFF"/>
        </w:rPr>
        <w:t> samples can be found here: </w:t>
      </w:r>
      <w:hyperlink r:id="rId15" w:tgtFrame="_blank" w:history="1">
        <w:r w:rsidRPr="001A2317">
          <w:rPr>
            <w:rFonts w:ascii="Georgia" w:eastAsia="Calibri" w:hAnsi="Georgia" w:cs="Calibri"/>
            <w:i/>
            <w:iCs/>
            <w:color w:val="0563C1"/>
            <w:u w:val="single"/>
            <w:shd w:val="clear" w:color="auto" w:fill="FFFFFF"/>
          </w:rPr>
          <w:t>NIH Sample Biosketch Templates</w:t>
        </w:r>
      </w:hyperlink>
      <w:r w:rsidRPr="001A2317">
        <w:rPr>
          <w:rFonts w:ascii="Georgia" w:eastAsia="Calibri" w:hAnsi="Georgia" w:cs="Calibri"/>
          <w:i/>
          <w:iCs/>
          <w:color w:val="0B3871"/>
          <w:shd w:val="clear" w:color="auto" w:fill="FFFFFF"/>
        </w:rPr>
        <w:t xml:space="preserve">. </w:t>
      </w:r>
      <w:r w:rsidRPr="001A2317">
        <w:rPr>
          <w:rFonts w:ascii="Georgia" w:eastAsia="Calibri" w:hAnsi="Georgia" w:cs="Calibri"/>
          <w:i/>
          <w:iCs/>
          <w:color w:val="FF0000"/>
          <w:shd w:val="clear" w:color="auto" w:fill="FFFFFF"/>
        </w:rPr>
        <w:t>Applicants are required to use the current version of the NIH Biosketch Biographical Sketch Format Page.</w:t>
      </w:r>
      <w:r w:rsidRPr="001A2317">
        <w:rPr>
          <w:rFonts w:ascii="Georgia" w:eastAsia="Calibri" w:hAnsi="Georgia" w:cs="Calibri"/>
          <w:i/>
          <w:iCs/>
          <w:color w:val="0B3871"/>
          <w:shd w:val="clear" w:color="auto" w:fill="FFFFFF"/>
        </w:rPr>
        <w:br/>
      </w:r>
      <w:r w:rsidRPr="001A2317">
        <w:rPr>
          <w:rFonts w:ascii="Georgia" w:eastAsia="Calibri" w:hAnsi="Georgia" w:cs="Calibri"/>
          <w:i/>
          <w:iCs/>
          <w:color w:val="0B3871"/>
          <w:shd w:val="clear" w:color="auto" w:fill="FFFFFF"/>
        </w:rPr>
        <w:br/>
      </w:r>
      <w:r w:rsidRPr="001A2317">
        <w:rPr>
          <w:rFonts w:ascii="Georgia" w:eastAsia="Calibri" w:hAnsi="Georgia" w:cs="Calibri"/>
          <w:b/>
          <w:bCs/>
          <w:i/>
          <w:iCs/>
          <w:shd w:val="clear" w:color="auto" w:fill="FFFFFF"/>
        </w:rPr>
        <w:t>NIH Other Support Page</w:t>
      </w:r>
      <w:r w:rsidRPr="001A2317">
        <w:rPr>
          <w:rFonts w:ascii="Georgia" w:eastAsia="Calibri" w:hAnsi="Georgia" w:cs="Calibri"/>
          <w:i/>
          <w:iCs/>
          <w:shd w:val="clear" w:color="auto" w:fill="FFFFFF"/>
        </w:rPr>
        <w:t> format information can be found here: </w:t>
      </w:r>
      <w:hyperlink r:id="rId16" w:tgtFrame="_blank" w:history="1">
        <w:r w:rsidRPr="001A2317">
          <w:rPr>
            <w:rFonts w:ascii="Georgia" w:eastAsia="Calibri" w:hAnsi="Georgia" w:cs="Calibri"/>
            <w:i/>
            <w:iCs/>
            <w:color w:val="0563C1"/>
            <w:u w:val="single"/>
            <w:shd w:val="clear" w:color="auto" w:fill="FFFFFF"/>
          </w:rPr>
          <w:t>NIH Other Support Page Format</w:t>
        </w:r>
      </w:hyperlink>
      <w:r w:rsidRPr="001A2317">
        <w:rPr>
          <w:rFonts w:ascii="Georgia" w:eastAsia="Calibri" w:hAnsi="Georgia" w:cs="Calibri"/>
          <w:i/>
          <w:iCs/>
          <w:color w:val="0B3871"/>
          <w:shd w:val="clear" w:color="auto" w:fill="FFFFFF"/>
        </w:rPr>
        <w:br/>
      </w:r>
      <w:r w:rsidRPr="001A2317">
        <w:rPr>
          <w:rFonts w:ascii="Georgia" w:eastAsia="Calibri" w:hAnsi="Georgia" w:cs="Calibri"/>
          <w:i/>
          <w:iCs/>
          <w:shd w:val="clear" w:color="auto" w:fill="FFFFFF"/>
        </w:rPr>
        <w:t xml:space="preserve">In the Other Support Page, please provide information about all other active support for the principal investigator, mentor(s) and key personnel. This should include overlap statements indicating budgetary, scientific or effort overlap between proposed project and current/pending projects. Overlap statements are required. If no overlap exists between the active projects listed on the Other Support page and the proposed project, please indicate "Overlap: None" on the Other Support Page. </w:t>
      </w:r>
      <w:r w:rsidRPr="001A2317">
        <w:rPr>
          <w:rFonts w:ascii="Georgia" w:eastAsia="Calibri" w:hAnsi="Georgia" w:cs="Calibri"/>
          <w:i/>
          <w:iCs/>
          <w:color w:val="FF0000"/>
          <w:shd w:val="clear" w:color="auto" w:fill="FFFFFF"/>
        </w:rPr>
        <w:t xml:space="preserve">Applicants are required to use the current version of the NIH Other Support Format Page. </w:t>
      </w:r>
    </w:p>
    <w:p w14:paraId="64AC627B" w14:textId="77777777" w:rsidR="001A2317" w:rsidRPr="001A2317" w:rsidRDefault="001A2317" w:rsidP="001A2317">
      <w:pPr>
        <w:spacing w:after="0" w:line="240" w:lineRule="auto"/>
        <w:ind w:left="720"/>
        <w:rPr>
          <w:rFonts w:ascii="Calibri" w:eastAsia="Calibri" w:hAnsi="Calibri" w:cs="Calibri"/>
        </w:rPr>
      </w:pPr>
    </w:p>
    <w:p w14:paraId="02A1378F" w14:textId="77777777" w:rsidR="004853F9" w:rsidRPr="0043200F" w:rsidRDefault="000F5411" w:rsidP="00F80FA2">
      <w:pPr>
        <w:suppressAutoHyphens/>
        <w:spacing w:after="0" w:line="240" w:lineRule="auto"/>
        <w:rPr>
          <w:rFonts w:ascii="Georgia" w:hAnsi="Georgia" w:cs="Cambria"/>
          <w:b/>
        </w:rPr>
      </w:pPr>
      <w:r w:rsidRPr="0043200F">
        <w:rPr>
          <w:rFonts w:ascii="Georgia" w:hAnsi="Georgia" w:cs="Cambria"/>
          <w:b/>
        </w:rPr>
        <w:t>Biosketch and Other Support for Principal Investigator</w:t>
      </w:r>
    </w:p>
    <w:p w14:paraId="4A6846D8" w14:textId="6D523DF1" w:rsidR="004853F9" w:rsidRPr="0043200F" w:rsidRDefault="004853F9" w:rsidP="00E22F20">
      <w:pPr>
        <w:suppressAutoHyphens/>
        <w:spacing w:after="0" w:line="240" w:lineRule="auto"/>
        <w:ind w:left="720"/>
        <w:rPr>
          <w:rFonts w:ascii="Georgia" w:hAnsi="Georgia" w:cs="Cambria"/>
          <w:b/>
        </w:rPr>
      </w:pPr>
      <w:r w:rsidRPr="0043200F">
        <w:rPr>
          <w:rFonts w:ascii="Georgia" w:hAnsi="Georgia" w:cs="Cambria"/>
          <w:b/>
        </w:rPr>
        <w:t>Biosketch for Principal Investigator</w:t>
      </w:r>
      <w:r w:rsidR="00601DB2" w:rsidRPr="0043200F">
        <w:rPr>
          <w:rFonts w:ascii="Georgia" w:hAnsi="Georgia" w:cs="Cambria"/>
          <w:b/>
          <w:color w:val="FF0000"/>
        </w:rPr>
        <w:t>*</w:t>
      </w:r>
    </w:p>
    <w:p w14:paraId="1D729FDE" w14:textId="6B2F8475"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Upload Biosketch for Principal Investigator.</w:t>
      </w:r>
    </w:p>
    <w:p w14:paraId="25D7BBF0" w14:textId="3C5C61F3" w:rsidR="004853F9" w:rsidRPr="0043200F" w:rsidRDefault="004853F9" w:rsidP="00F80FA2">
      <w:pPr>
        <w:suppressAutoHyphens/>
        <w:spacing w:after="0" w:line="240" w:lineRule="auto"/>
        <w:ind w:left="720"/>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Limited to 5 pages.</w:t>
      </w:r>
    </w:p>
    <w:p w14:paraId="6012B887" w14:textId="747FBAC4" w:rsidR="004853F9" w:rsidRPr="0043200F" w:rsidRDefault="004853F9" w:rsidP="00F80FA2">
      <w:pPr>
        <w:suppressAutoHyphens/>
        <w:spacing w:after="0" w:line="240" w:lineRule="auto"/>
        <w:rPr>
          <w:rFonts w:ascii="Georgia" w:hAnsi="Georgia" w:cs="Cambria"/>
          <w:b/>
        </w:rPr>
      </w:pPr>
    </w:p>
    <w:p w14:paraId="2492278B" w14:textId="77777777" w:rsidR="00BE1342" w:rsidRPr="0043200F" w:rsidRDefault="00BE1342" w:rsidP="00F80FA2">
      <w:pPr>
        <w:suppressAutoHyphens/>
        <w:spacing w:after="0" w:line="240" w:lineRule="auto"/>
        <w:ind w:left="720"/>
        <w:rPr>
          <w:rFonts w:ascii="Georgia" w:hAnsi="Georgia" w:cs="Cambria"/>
          <w:b/>
        </w:rPr>
      </w:pPr>
      <w:r w:rsidRPr="0043200F">
        <w:rPr>
          <w:rFonts w:ascii="Georgia" w:hAnsi="Georgia" w:cs="Cambria"/>
          <w:b/>
        </w:rPr>
        <w:tab/>
      </w:r>
    </w:p>
    <w:p w14:paraId="35A63333" w14:textId="285E3318" w:rsidR="00BE1342" w:rsidRPr="0043200F" w:rsidRDefault="00BE1342" w:rsidP="00E22F20">
      <w:pPr>
        <w:pStyle w:val="ListParagraph"/>
        <w:suppressAutoHyphens/>
        <w:spacing w:after="0" w:line="240" w:lineRule="auto"/>
        <w:rPr>
          <w:rFonts w:ascii="Georgia" w:hAnsi="Georgia" w:cs="Cambria"/>
          <w:b/>
        </w:rPr>
      </w:pPr>
      <w:r w:rsidRPr="0043200F">
        <w:rPr>
          <w:rFonts w:ascii="Georgia" w:hAnsi="Georgia" w:cs="Cambria"/>
          <w:b/>
        </w:rPr>
        <w:t>Other Support Page for Principal Investigator</w:t>
      </w:r>
      <w:r w:rsidR="00601DB2" w:rsidRPr="0043200F">
        <w:rPr>
          <w:rFonts w:ascii="Georgia" w:hAnsi="Georgia" w:cs="Cambria"/>
          <w:b/>
          <w:color w:val="FF0000"/>
        </w:rPr>
        <w:t>*</w:t>
      </w:r>
    </w:p>
    <w:p w14:paraId="2B36F3C4" w14:textId="77777777" w:rsidR="00BE1342"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Principal Investigator.</w:t>
      </w:r>
    </w:p>
    <w:p w14:paraId="0C7EFBBD" w14:textId="3F2681A4" w:rsidR="00B971FB" w:rsidRPr="0043200F" w:rsidRDefault="00BE1342" w:rsidP="00F80FA2">
      <w:pPr>
        <w:pStyle w:val="ListParagraph"/>
        <w:suppressAutoHyphens/>
        <w:spacing w:after="0" w:line="240" w:lineRule="auto"/>
        <w:rPr>
          <w:rFonts w:ascii="Georgia" w:hAnsi="Georgia" w:cs="Cambria"/>
          <w:bCs/>
          <w:i/>
          <w:iCs/>
        </w:rPr>
      </w:pPr>
      <w:r w:rsidRPr="0043200F">
        <w:rPr>
          <w:rFonts w:ascii="Georgia" w:hAnsi="Georgia" w:cs="Cambria"/>
          <w:bCs/>
          <w:i/>
          <w:iCs/>
        </w:rPr>
        <w:t>Formatting Requirements:</w:t>
      </w:r>
      <w:r w:rsidR="00824133" w:rsidRPr="0043200F">
        <w:rPr>
          <w:rFonts w:ascii="Georgia" w:hAnsi="Georgia" w:cs="Cambria"/>
          <w:bCs/>
          <w:i/>
          <w:iCs/>
        </w:rPr>
        <w:t xml:space="preserve"> </w:t>
      </w:r>
      <w:r w:rsidRPr="0043200F">
        <w:rPr>
          <w:rFonts w:ascii="Georgia" w:hAnsi="Georgia" w:cs="Cambria"/>
          <w:bCs/>
          <w:i/>
          <w:iCs/>
        </w:rPr>
        <w:t>No page limit.</w:t>
      </w:r>
      <w:r w:rsidR="00B971FB" w:rsidRPr="0043200F">
        <w:rPr>
          <w:rFonts w:ascii="Georgia" w:hAnsi="Georgia" w:cs="Cambria"/>
          <w:bCs/>
          <w:i/>
          <w:iCs/>
        </w:rPr>
        <w:t xml:space="preserve"> </w:t>
      </w:r>
    </w:p>
    <w:p w14:paraId="5DDCADC5" w14:textId="77777777" w:rsidR="00824133" w:rsidRPr="0043200F" w:rsidRDefault="00824133" w:rsidP="00F80FA2">
      <w:pPr>
        <w:suppressAutoHyphens/>
        <w:spacing w:after="0" w:line="240" w:lineRule="auto"/>
        <w:rPr>
          <w:rFonts w:ascii="Georgia" w:hAnsi="Georgia" w:cs="Cambria"/>
          <w:bCs/>
          <w:i/>
          <w:iCs/>
        </w:rPr>
      </w:pPr>
    </w:p>
    <w:p w14:paraId="6AF9C947" w14:textId="3B23B145" w:rsidR="00BB6F67" w:rsidRPr="0043200F" w:rsidRDefault="00BB6F67" w:rsidP="00BB6F67">
      <w:pPr>
        <w:suppressAutoHyphens/>
        <w:spacing w:after="0" w:line="240" w:lineRule="auto"/>
        <w:rPr>
          <w:rFonts w:ascii="Georgia" w:hAnsi="Georgia" w:cs="Cambria"/>
          <w:b/>
        </w:rPr>
      </w:pPr>
      <w:r w:rsidRPr="0043200F">
        <w:rPr>
          <w:rFonts w:ascii="Georgia" w:hAnsi="Georgia" w:cs="Cambria"/>
          <w:b/>
        </w:rPr>
        <w:t>Biosketch and Other Support for Mentor(s)</w:t>
      </w:r>
    </w:p>
    <w:p w14:paraId="0BAB9D03" w14:textId="49F0E9E7" w:rsidR="00BB6F67" w:rsidRPr="0043200F" w:rsidRDefault="00BB6F67" w:rsidP="00E22F20">
      <w:pPr>
        <w:suppressAutoHyphens/>
        <w:spacing w:after="0" w:line="240" w:lineRule="auto"/>
        <w:ind w:left="720"/>
        <w:rPr>
          <w:rFonts w:ascii="Georgia" w:hAnsi="Georgia" w:cs="Cambria"/>
          <w:b/>
        </w:rPr>
      </w:pPr>
      <w:r w:rsidRPr="0043200F">
        <w:rPr>
          <w:rFonts w:ascii="Georgia" w:hAnsi="Georgia" w:cs="Cambria"/>
          <w:b/>
        </w:rPr>
        <w:t>Biosketch(es) for Mentor(s)</w:t>
      </w:r>
      <w:r w:rsidRPr="0043200F">
        <w:rPr>
          <w:rFonts w:ascii="Georgia" w:hAnsi="Georgia" w:cs="Cambria"/>
          <w:b/>
          <w:color w:val="FF0000"/>
        </w:rPr>
        <w:t>*</w:t>
      </w:r>
    </w:p>
    <w:p w14:paraId="51B32513" w14:textId="14BBF14F"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Upload Biosketch(es) for Mentor(s) as one document.</w:t>
      </w:r>
    </w:p>
    <w:p w14:paraId="60A23174" w14:textId="0A9C4685" w:rsidR="00BB6F67" w:rsidRPr="0043200F" w:rsidRDefault="00BB6F67" w:rsidP="00BB6F67">
      <w:pPr>
        <w:suppressAutoHyphens/>
        <w:spacing w:after="0" w:line="240" w:lineRule="auto"/>
        <w:ind w:left="720"/>
        <w:rPr>
          <w:rFonts w:ascii="Georgia" w:hAnsi="Georgia" w:cs="Cambria"/>
          <w:bCs/>
          <w:i/>
          <w:iCs/>
        </w:rPr>
      </w:pPr>
      <w:r w:rsidRPr="0043200F">
        <w:rPr>
          <w:rFonts w:ascii="Georgia" w:hAnsi="Georgia" w:cs="Cambria"/>
          <w:bCs/>
          <w:i/>
          <w:iCs/>
        </w:rPr>
        <w:t>Formatting Requirements: Limited to 5 pages per biosketch.</w:t>
      </w:r>
    </w:p>
    <w:p w14:paraId="49500A07" w14:textId="77777777" w:rsidR="00BB6F67" w:rsidRPr="0043200F" w:rsidRDefault="00BB6F67" w:rsidP="00BB6F67">
      <w:pPr>
        <w:suppressAutoHyphens/>
        <w:spacing w:after="0" w:line="240" w:lineRule="auto"/>
        <w:rPr>
          <w:rFonts w:ascii="Georgia" w:hAnsi="Georgia" w:cs="Cambria"/>
          <w:b/>
        </w:rPr>
      </w:pPr>
    </w:p>
    <w:p w14:paraId="1E9D950C" w14:textId="77777777" w:rsidR="00BB6F67" w:rsidRPr="0043200F" w:rsidRDefault="00BB6F67" w:rsidP="00BB6F67">
      <w:pPr>
        <w:suppressAutoHyphens/>
        <w:spacing w:after="0" w:line="240" w:lineRule="auto"/>
        <w:ind w:left="720"/>
        <w:rPr>
          <w:rFonts w:ascii="Georgia" w:hAnsi="Georgia" w:cs="Cambria"/>
          <w:b/>
        </w:rPr>
      </w:pPr>
      <w:r w:rsidRPr="0043200F">
        <w:rPr>
          <w:rFonts w:ascii="Georgia" w:hAnsi="Georgia" w:cs="Cambria"/>
          <w:b/>
        </w:rPr>
        <w:tab/>
      </w:r>
    </w:p>
    <w:p w14:paraId="1E6BB36B" w14:textId="4536DF79" w:rsidR="00BB6F67" w:rsidRPr="0043200F" w:rsidRDefault="00BB6F67" w:rsidP="00E22F20">
      <w:pPr>
        <w:pStyle w:val="ListParagraph"/>
        <w:suppressAutoHyphens/>
        <w:spacing w:after="0" w:line="240" w:lineRule="auto"/>
        <w:rPr>
          <w:rFonts w:ascii="Georgia" w:hAnsi="Georgia" w:cs="Cambria"/>
          <w:b/>
        </w:rPr>
      </w:pPr>
      <w:r w:rsidRPr="0043200F">
        <w:rPr>
          <w:rFonts w:ascii="Georgia" w:hAnsi="Georgia" w:cs="Cambria"/>
          <w:b/>
        </w:rPr>
        <w:t>Other Support Page for Mentor(s)</w:t>
      </w:r>
      <w:r w:rsidRPr="0043200F">
        <w:rPr>
          <w:rFonts w:ascii="Georgia" w:hAnsi="Georgia" w:cs="Cambria"/>
          <w:b/>
          <w:color w:val="FF0000"/>
        </w:rPr>
        <w:t>*</w:t>
      </w:r>
    </w:p>
    <w:p w14:paraId="24CEE358" w14:textId="024E377F"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Upload Other Support Page for Mentor(s).</w:t>
      </w:r>
    </w:p>
    <w:p w14:paraId="2FF467C8" w14:textId="77777777" w:rsidR="00BB6F67" w:rsidRPr="0043200F" w:rsidRDefault="00BB6F67" w:rsidP="00BB6F67">
      <w:pPr>
        <w:pStyle w:val="ListParagraph"/>
        <w:suppressAutoHyphens/>
        <w:spacing w:after="0" w:line="240" w:lineRule="auto"/>
        <w:rPr>
          <w:rFonts w:ascii="Georgia" w:hAnsi="Georgia" w:cs="Cambria"/>
          <w:bCs/>
          <w:i/>
          <w:iCs/>
        </w:rPr>
      </w:pPr>
      <w:r w:rsidRPr="0043200F">
        <w:rPr>
          <w:rFonts w:ascii="Georgia" w:hAnsi="Georgia" w:cs="Cambria"/>
          <w:bCs/>
          <w:i/>
          <w:iCs/>
        </w:rPr>
        <w:t xml:space="preserve">Formatting Requirements: No page limit. </w:t>
      </w:r>
    </w:p>
    <w:p w14:paraId="4182E172" w14:textId="77777777" w:rsidR="00BB6F67" w:rsidRPr="0043200F" w:rsidRDefault="00BB6F67" w:rsidP="00F80FA2">
      <w:pPr>
        <w:suppressAutoHyphens/>
        <w:spacing w:after="0" w:line="240" w:lineRule="auto"/>
        <w:rPr>
          <w:rFonts w:ascii="Georgia" w:hAnsi="Georgia" w:cs="Cambria"/>
          <w:b/>
        </w:rPr>
      </w:pPr>
    </w:p>
    <w:p w14:paraId="4103D3C3" w14:textId="0DB3B066" w:rsidR="00BB46E5" w:rsidRPr="0043200F" w:rsidRDefault="00BB46E5" w:rsidP="00F80FA2">
      <w:pPr>
        <w:suppressAutoHyphens/>
        <w:spacing w:after="0" w:line="240" w:lineRule="auto"/>
        <w:rPr>
          <w:rFonts w:ascii="Georgia" w:hAnsi="Georgia" w:cs="Cambria"/>
          <w:b/>
        </w:rPr>
      </w:pPr>
      <w:r w:rsidRPr="0043200F">
        <w:rPr>
          <w:rFonts w:ascii="Georgia" w:hAnsi="Georgia" w:cs="Cambria"/>
          <w:b/>
        </w:rPr>
        <w:t>Key Personnel</w:t>
      </w:r>
    </w:p>
    <w:p w14:paraId="26815C86" w14:textId="3B75F85C" w:rsidR="00B971FB" w:rsidRPr="0043200F" w:rsidRDefault="00BB46E5" w:rsidP="00F80FA2">
      <w:pPr>
        <w:suppressAutoHyphens/>
        <w:spacing w:after="0" w:line="240" w:lineRule="auto"/>
        <w:rPr>
          <w:rFonts w:ascii="Georgia" w:hAnsi="Georgia" w:cs="Cambria"/>
          <w:b/>
        </w:rPr>
      </w:pPr>
      <w:r w:rsidRPr="0043200F">
        <w:rPr>
          <w:rFonts w:ascii="Georgia" w:hAnsi="Georgia" w:cs="Cambria"/>
        </w:rPr>
        <w:t>Please identify the key personnel for this project. Key personnel include co-investigators and others who contribute to the scientific development or execution of the project in a substantive, measurable way, whether or not they receive compensation.</w:t>
      </w:r>
    </w:p>
    <w:p w14:paraId="04F6FB73" w14:textId="4052D02F" w:rsidR="004D27D9" w:rsidRPr="0043200F" w:rsidRDefault="004D27D9" w:rsidP="006231C4">
      <w:pPr>
        <w:pStyle w:val="ListParagraph"/>
        <w:numPr>
          <w:ilvl w:val="0"/>
          <w:numId w:val="8"/>
        </w:numPr>
        <w:spacing w:after="0" w:line="240" w:lineRule="auto"/>
        <w:rPr>
          <w:rFonts w:ascii="Georgia" w:hAnsi="Georgia"/>
          <w:b/>
          <w:bCs/>
        </w:rPr>
      </w:pPr>
      <w:r w:rsidRPr="0043200F">
        <w:rPr>
          <w:rFonts w:ascii="Georgia" w:hAnsi="Georgia"/>
          <w:b/>
          <w:bCs/>
        </w:rPr>
        <w:t>Key Personnel #1</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B358FB" w:rsidRPr="0043200F" w14:paraId="6B623B0C" w14:textId="77777777" w:rsidTr="00C348D2">
        <w:tc>
          <w:tcPr>
            <w:tcW w:w="2110" w:type="dxa"/>
          </w:tcPr>
          <w:p w14:paraId="3B907C3F" w14:textId="77777777" w:rsidR="00B358FB" w:rsidRPr="0043200F" w:rsidRDefault="00B358FB" w:rsidP="00F80FA2">
            <w:pPr>
              <w:rPr>
                <w:rFonts w:ascii="Georgia" w:hAnsi="Georgia"/>
              </w:rPr>
            </w:pPr>
            <w:r w:rsidRPr="0043200F">
              <w:rPr>
                <w:rFonts w:ascii="Georgia" w:hAnsi="Georgia"/>
              </w:rPr>
              <w:t xml:space="preserve">Prefix </w:t>
            </w:r>
          </w:p>
          <w:p w14:paraId="075B3C7F" w14:textId="30B56FD8"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bookmarkStart w:id="1" w:name="Text1"/>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bookmarkEnd w:id="1"/>
          </w:p>
        </w:tc>
        <w:tc>
          <w:tcPr>
            <w:tcW w:w="2070" w:type="dxa"/>
          </w:tcPr>
          <w:p w14:paraId="36D31CE1" w14:textId="77777777" w:rsidR="00B358FB" w:rsidRPr="0043200F" w:rsidRDefault="00B358FB" w:rsidP="00F80FA2">
            <w:pPr>
              <w:rPr>
                <w:rFonts w:ascii="Georgia" w:hAnsi="Georgia"/>
              </w:rPr>
            </w:pPr>
            <w:r w:rsidRPr="0043200F">
              <w:rPr>
                <w:rFonts w:ascii="Georgia" w:hAnsi="Georgia"/>
              </w:rPr>
              <w:t xml:space="preserve">First Name </w:t>
            </w:r>
          </w:p>
          <w:p w14:paraId="4D38E6F6" w14:textId="30FB615E"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22C7C4C" w14:textId="77777777" w:rsidR="00B358FB" w:rsidRPr="0043200F" w:rsidRDefault="00B358FB" w:rsidP="00F80FA2">
            <w:pPr>
              <w:pStyle w:val="ListParagraph"/>
              <w:ind w:left="0"/>
              <w:rPr>
                <w:rFonts w:ascii="Georgia" w:hAnsi="Georgia"/>
                <w:b/>
                <w:bCs/>
              </w:rPr>
            </w:pPr>
          </w:p>
        </w:tc>
        <w:tc>
          <w:tcPr>
            <w:tcW w:w="2151" w:type="dxa"/>
          </w:tcPr>
          <w:p w14:paraId="2E79BA07" w14:textId="77777777" w:rsidR="00B358FB" w:rsidRPr="0043200F" w:rsidRDefault="00B358FB" w:rsidP="00F80FA2">
            <w:pPr>
              <w:rPr>
                <w:rFonts w:ascii="Georgia" w:hAnsi="Georgia"/>
              </w:rPr>
            </w:pPr>
            <w:r w:rsidRPr="0043200F">
              <w:rPr>
                <w:rFonts w:ascii="Georgia" w:hAnsi="Georgia"/>
              </w:rPr>
              <w:t xml:space="preserve">Last Name </w:t>
            </w:r>
          </w:p>
          <w:p w14:paraId="3313DFEF" w14:textId="5C07B363" w:rsidR="00B358FB" w:rsidRPr="0043200F" w:rsidRDefault="00B358FB"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FA9573D" w14:textId="77777777" w:rsidR="00B358FB" w:rsidRPr="0043200F" w:rsidRDefault="00B358FB" w:rsidP="00F80FA2">
            <w:pPr>
              <w:pStyle w:val="ListParagraph"/>
              <w:ind w:left="0"/>
              <w:rPr>
                <w:rFonts w:ascii="Georgia" w:hAnsi="Georgia"/>
                <w:b/>
                <w:bCs/>
              </w:rPr>
            </w:pPr>
          </w:p>
        </w:tc>
        <w:tc>
          <w:tcPr>
            <w:tcW w:w="2299" w:type="dxa"/>
          </w:tcPr>
          <w:p w14:paraId="0AE166EA" w14:textId="77777777" w:rsidR="00B358FB" w:rsidRPr="0043200F" w:rsidRDefault="00B358FB"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847AA7" w14:textId="77777777" w:rsidR="00B358FB" w:rsidRPr="0043200F" w:rsidRDefault="00B358FB" w:rsidP="00F80FA2">
            <w:pPr>
              <w:pStyle w:val="ListParagraph"/>
              <w:ind w:left="0"/>
              <w:rPr>
                <w:rFonts w:ascii="Georgia" w:hAnsi="Georgia"/>
                <w:b/>
                <w:bCs/>
              </w:rPr>
            </w:pPr>
          </w:p>
        </w:tc>
      </w:tr>
      <w:tr w:rsidR="00B358FB" w:rsidRPr="0043200F" w14:paraId="022F2244" w14:textId="77777777" w:rsidTr="00C348D2">
        <w:tc>
          <w:tcPr>
            <w:tcW w:w="4180" w:type="dxa"/>
            <w:gridSpan w:val="2"/>
          </w:tcPr>
          <w:p w14:paraId="04C77F74" w14:textId="77777777" w:rsidR="00B358FB" w:rsidRPr="0043200F" w:rsidRDefault="00B358FB" w:rsidP="00F80FA2">
            <w:pPr>
              <w:rPr>
                <w:rFonts w:ascii="Georgia" w:hAnsi="Georgia"/>
              </w:rPr>
            </w:pPr>
            <w:r w:rsidRPr="0043200F">
              <w:rPr>
                <w:rFonts w:ascii="Georgia" w:hAnsi="Georgia"/>
              </w:rPr>
              <w:t>Position Title</w:t>
            </w:r>
          </w:p>
          <w:p w14:paraId="7994366C" w14:textId="232B83F8"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409C85A9" w14:textId="77777777" w:rsidR="00B358FB" w:rsidRPr="0043200F" w:rsidRDefault="00B358FB" w:rsidP="00F80FA2">
            <w:pPr>
              <w:rPr>
                <w:rFonts w:ascii="Georgia" w:hAnsi="Georgia"/>
              </w:rPr>
            </w:pPr>
            <w:r w:rsidRPr="0043200F">
              <w:rPr>
                <w:rFonts w:ascii="Georgia" w:hAnsi="Georgia"/>
              </w:rPr>
              <w:t>Institution</w:t>
            </w:r>
          </w:p>
          <w:p w14:paraId="74447AFD" w14:textId="6DD4DA0B"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05D4684E" w14:textId="77777777" w:rsidTr="00C348D2">
        <w:tc>
          <w:tcPr>
            <w:tcW w:w="8630" w:type="dxa"/>
            <w:gridSpan w:val="4"/>
          </w:tcPr>
          <w:p w14:paraId="0B10329B" w14:textId="77777777" w:rsidR="00B358FB" w:rsidRPr="0043200F" w:rsidRDefault="00B358FB" w:rsidP="00F80FA2">
            <w:pPr>
              <w:rPr>
                <w:rFonts w:ascii="Georgia" w:hAnsi="Georgia"/>
              </w:rPr>
            </w:pPr>
            <w:r w:rsidRPr="0043200F">
              <w:rPr>
                <w:rFonts w:ascii="Georgia" w:hAnsi="Georgia"/>
              </w:rPr>
              <w:lastRenderedPageBreak/>
              <w:t>E-mail</w:t>
            </w:r>
          </w:p>
          <w:p w14:paraId="4F7CE7C6" w14:textId="05A07839"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B358FB" w:rsidRPr="0043200F" w14:paraId="7B9B7EF4" w14:textId="77777777" w:rsidTr="00C348D2">
        <w:tc>
          <w:tcPr>
            <w:tcW w:w="8630" w:type="dxa"/>
            <w:gridSpan w:val="4"/>
          </w:tcPr>
          <w:p w14:paraId="4BFCD7CC" w14:textId="77777777" w:rsidR="00B358FB" w:rsidRPr="0043200F" w:rsidRDefault="00B358FB" w:rsidP="00F80FA2">
            <w:pPr>
              <w:rPr>
                <w:rFonts w:ascii="Georgia" w:hAnsi="Georgia"/>
              </w:rPr>
            </w:pPr>
            <w:r w:rsidRPr="0043200F">
              <w:rPr>
                <w:rFonts w:ascii="Georgia" w:hAnsi="Georgia"/>
              </w:rPr>
              <w:t>Project Role</w:t>
            </w:r>
          </w:p>
          <w:p w14:paraId="624491D5" w14:textId="337DA9C5" w:rsidR="00B358FB" w:rsidRPr="0043200F" w:rsidRDefault="00B358FB"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4096B06" w14:textId="77777777" w:rsidR="00E4128B" w:rsidRPr="0043200F" w:rsidRDefault="00E4128B" w:rsidP="00F80FA2">
      <w:pPr>
        <w:pStyle w:val="ListParagraph"/>
        <w:spacing w:after="0" w:line="240" w:lineRule="auto"/>
        <w:rPr>
          <w:rFonts w:ascii="Georgia" w:hAnsi="Georgia"/>
          <w:b/>
          <w:bCs/>
        </w:rPr>
      </w:pPr>
    </w:p>
    <w:p w14:paraId="4BCD5D9C" w14:textId="4321886F"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#2</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3D3C330C" w14:textId="77777777" w:rsidTr="00760873">
        <w:tc>
          <w:tcPr>
            <w:tcW w:w="2110" w:type="dxa"/>
          </w:tcPr>
          <w:p w14:paraId="208D095C" w14:textId="77777777" w:rsidR="00C348D2" w:rsidRPr="0043200F" w:rsidRDefault="00C348D2" w:rsidP="00F80FA2">
            <w:pPr>
              <w:rPr>
                <w:rFonts w:ascii="Georgia" w:hAnsi="Georgia"/>
              </w:rPr>
            </w:pPr>
            <w:r w:rsidRPr="0043200F">
              <w:rPr>
                <w:rFonts w:ascii="Georgia" w:hAnsi="Georgia"/>
              </w:rPr>
              <w:t xml:space="preserve">Prefix </w:t>
            </w:r>
          </w:p>
          <w:p w14:paraId="5DACC02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47554933" w14:textId="77777777" w:rsidR="00C348D2" w:rsidRPr="0043200F" w:rsidRDefault="00C348D2" w:rsidP="00F80FA2">
            <w:pPr>
              <w:rPr>
                <w:rFonts w:ascii="Georgia" w:hAnsi="Georgia"/>
              </w:rPr>
            </w:pPr>
            <w:r w:rsidRPr="0043200F">
              <w:rPr>
                <w:rFonts w:ascii="Georgia" w:hAnsi="Georgia"/>
              </w:rPr>
              <w:t xml:space="preserve">First Name </w:t>
            </w:r>
          </w:p>
          <w:p w14:paraId="2DE614FA"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6EBF806D" w14:textId="77777777" w:rsidR="00C348D2" w:rsidRPr="0043200F" w:rsidRDefault="00C348D2" w:rsidP="00F80FA2">
            <w:pPr>
              <w:pStyle w:val="ListParagraph"/>
              <w:ind w:left="0"/>
              <w:rPr>
                <w:rFonts w:ascii="Georgia" w:hAnsi="Georgia"/>
                <w:b/>
                <w:bCs/>
              </w:rPr>
            </w:pPr>
          </w:p>
        </w:tc>
        <w:tc>
          <w:tcPr>
            <w:tcW w:w="2151" w:type="dxa"/>
          </w:tcPr>
          <w:p w14:paraId="43AECBFC" w14:textId="77777777" w:rsidR="00C348D2" w:rsidRPr="0043200F" w:rsidRDefault="00C348D2" w:rsidP="00F80FA2">
            <w:pPr>
              <w:rPr>
                <w:rFonts w:ascii="Georgia" w:hAnsi="Georgia"/>
              </w:rPr>
            </w:pPr>
            <w:r w:rsidRPr="0043200F">
              <w:rPr>
                <w:rFonts w:ascii="Georgia" w:hAnsi="Georgia"/>
              </w:rPr>
              <w:t xml:space="preserve">Last Name </w:t>
            </w:r>
          </w:p>
          <w:p w14:paraId="23D45C1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4DD9428" w14:textId="77777777" w:rsidR="00C348D2" w:rsidRPr="0043200F" w:rsidRDefault="00C348D2" w:rsidP="00F80FA2">
            <w:pPr>
              <w:pStyle w:val="ListParagraph"/>
              <w:ind w:left="0"/>
              <w:rPr>
                <w:rFonts w:ascii="Georgia" w:hAnsi="Georgia"/>
                <w:b/>
                <w:bCs/>
              </w:rPr>
            </w:pPr>
          </w:p>
        </w:tc>
        <w:tc>
          <w:tcPr>
            <w:tcW w:w="2299" w:type="dxa"/>
          </w:tcPr>
          <w:p w14:paraId="6389860A"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2DE820B9" w14:textId="77777777" w:rsidR="00C348D2" w:rsidRPr="0043200F" w:rsidRDefault="00C348D2" w:rsidP="00F80FA2">
            <w:pPr>
              <w:pStyle w:val="ListParagraph"/>
              <w:ind w:left="0"/>
              <w:rPr>
                <w:rFonts w:ascii="Georgia" w:hAnsi="Georgia"/>
                <w:b/>
                <w:bCs/>
              </w:rPr>
            </w:pPr>
          </w:p>
        </w:tc>
      </w:tr>
      <w:tr w:rsidR="00C348D2" w:rsidRPr="0043200F" w14:paraId="01BC071E" w14:textId="77777777" w:rsidTr="00760873">
        <w:tc>
          <w:tcPr>
            <w:tcW w:w="4180" w:type="dxa"/>
            <w:gridSpan w:val="2"/>
          </w:tcPr>
          <w:p w14:paraId="497F2508" w14:textId="77777777" w:rsidR="00C348D2" w:rsidRPr="0043200F" w:rsidRDefault="00C348D2" w:rsidP="00F80FA2">
            <w:pPr>
              <w:rPr>
                <w:rFonts w:ascii="Georgia" w:hAnsi="Georgia"/>
              </w:rPr>
            </w:pPr>
            <w:r w:rsidRPr="0043200F">
              <w:rPr>
                <w:rFonts w:ascii="Georgia" w:hAnsi="Georgia"/>
              </w:rPr>
              <w:t>Position Title</w:t>
            </w:r>
          </w:p>
          <w:p w14:paraId="2DBC7D4C"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31F9AD6" w14:textId="77777777" w:rsidR="00C348D2" w:rsidRPr="0043200F" w:rsidRDefault="00C348D2" w:rsidP="00F80FA2">
            <w:pPr>
              <w:rPr>
                <w:rFonts w:ascii="Georgia" w:hAnsi="Georgia"/>
              </w:rPr>
            </w:pPr>
            <w:r w:rsidRPr="0043200F">
              <w:rPr>
                <w:rFonts w:ascii="Georgia" w:hAnsi="Georgia"/>
              </w:rPr>
              <w:t>Institution</w:t>
            </w:r>
          </w:p>
          <w:p w14:paraId="5E83CF7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6F2515F9" w14:textId="77777777" w:rsidTr="00760873">
        <w:tc>
          <w:tcPr>
            <w:tcW w:w="8630" w:type="dxa"/>
            <w:gridSpan w:val="4"/>
          </w:tcPr>
          <w:p w14:paraId="2569C46B" w14:textId="77777777" w:rsidR="00C348D2" w:rsidRPr="0043200F" w:rsidRDefault="00C348D2" w:rsidP="00F80FA2">
            <w:pPr>
              <w:rPr>
                <w:rFonts w:ascii="Georgia" w:hAnsi="Georgia"/>
              </w:rPr>
            </w:pPr>
            <w:r w:rsidRPr="0043200F">
              <w:rPr>
                <w:rFonts w:ascii="Georgia" w:hAnsi="Georgia"/>
              </w:rPr>
              <w:t>E-mail</w:t>
            </w:r>
          </w:p>
          <w:p w14:paraId="65A1116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48A66648" w14:textId="77777777" w:rsidTr="00760873">
        <w:tc>
          <w:tcPr>
            <w:tcW w:w="8630" w:type="dxa"/>
            <w:gridSpan w:val="4"/>
          </w:tcPr>
          <w:p w14:paraId="7CC8D9D4" w14:textId="77777777" w:rsidR="00C348D2" w:rsidRPr="0043200F" w:rsidRDefault="00C348D2" w:rsidP="00F80FA2">
            <w:pPr>
              <w:rPr>
                <w:rFonts w:ascii="Georgia" w:hAnsi="Georgia"/>
              </w:rPr>
            </w:pPr>
            <w:r w:rsidRPr="0043200F">
              <w:rPr>
                <w:rFonts w:ascii="Georgia" w:hAnsi="Georgia"/>
              </w:rPr>
              <w:t>Project Role</w:t>
            </w:r>
          </w:p>
          <w:p w14:paraId="40599B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686C81F1" w14:textId="399FD5C9" w:rsidR="004D27D9" w:rsidRPr="0043200F" w:rsidRDefault="004D27D9" w:rsidP="00F80FA2">
      <w:pPr>
        <w:spacing w:after="0" w:line="240" w:lineRule="auto"/>
        <w:rPr>
          <w:rFonts w:ascii="Georgia" w:hAnsi="Georgia"/>
        </w:rPr>
      </w:pPr>
    </w:p>
    <w:p w14:paraId="04871C87" w14:textId="5BD9BFDE"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3</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480E653C" w14:textId="77777777" w:rsidTr="00760873">
        <w:tc>
          <w:tcPr>
            <w:tcW w:w="2110" w:type="dxa"/>
          </w:tcPr>
          <w:p w14:paraId="4E5E24DC" w14:textId="77777777" w:rsidR="00C348D2" w:rsidRPr="0043200F" w:rsidRDefault="00C348D2" w:rsidP="00F80FA2">
            <w:pPr>
              <w:rPr>
                <w:rFonts w:ascii="Georgia" w:hAnsi="Georgia"/>
              </w:rPr>
            </w:pPr>
            <w:r w:rsidRPr="0043200F">
              <w:rPr>
                <w:rFonts w:ascii="Georgia" w:hAnsi="Georgia"/>
              </w:rPr>
              <w:t xml:space="preserve">Prefix </w:t>
            </w:r>
          </w:p>
          <w:p w14:paraId="0CB8E02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2B7BA536" w14:textId="77777777" w:rsidR="00C348D2" w:rsidRPr="0043200F" w:rsidRDefault="00C348D2" w:rsidP="00F80FA2">
            <w:pPr>
              <w:rPr>
                <w:rFonts w:ascii="Georgia" w:hAnsi="Georgia"/>
              </w:rPr>
            </w:pPr>
            <w:r w:rsidRPr="0043200F">
              <w:rPr>
                <w:rFonts w:ascii="Georgia" w:hAnsi="Georgia"/>
              </w:rPr>
              <w:t xml:space="preserve">First Name </w:t>
            </w:r>
          </w:p>
          <w:p w14:paraId="417DE42E"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15A79134" w14:textId="77777777" w:rsidR="00C348D2" w:rsidRPr="0043200F" w:rsidRDefault="00C348D2" w:rsidP="00F80FA2">
            <w:pPr>
              <w:pStyle w:val="ListParagraph"/>
              <w:ind w:left="0"/>
              <w:rPr>
                <w:rFonts w:ascii="Georgia" w:hAnsi="Georgia"/>
                <w:b/>
                <w:bCs/>
              </w:rPr>
            </w:pPr>
          </w:p>
        </w:tc>
        <w:tc>
          <w:tcPr>
            <w:tcW w:w="2151" w:type="dxa"/>
          </w:tcPr>
          <w:p w14:paraId="587A3F39" w14:textId="77777777" w:rsidR="00C348D2" w:rsidRPr="0043200F" w:rsidRDefault="00C348D2" w:rsidP="00F80FA2">
            <w:pPr>
              <w:rPr>
                <w:rFonts w:ascii="Georgia" w:hAnsi="Georgia"/>
              </w:rPr>
            </w:pPr>
            <w:r w:rsidRPr="0043200F">
              <w:rPr>
                <w:rFonts w:ascii="Georgia" w:hAnsi="Georgia"/>
              </w:rPr>
              <w:t xml:space="preserve">Last Name </w:t>
            </w:r>
          </w:p>
          <w:p w14:paraId="64D8448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7CA9CB4" w14:textId="77777777" w:rsidR="00C348D2" w:rsidRPr="0043200F" w:rsidRDefault="00C348D2" w:rsidP="00F80FA2">
            <w:pPr>
              <w:pStyle w:val="ListParagraph"/>
              <w:ind w:left="0"/>
              <w:rPr>
                <w:rFonts w:ascii="Georgia" w:hAnsi="Georgia"/>
                <w:b/>
                <w:bCs/>
              </w:rPr>
            </w:pPr>
          </w:p>
        </w:tc>
        <w:tc>
          <w:tcPr>
            <w:tcW w:w="2299" w:type="dxa"/>
          </w:tcPr>
          <w:p w14:paraId="12EA8A2C"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4AC37939" w14:textId="77777777" w:rsidR="00C348D2" w:rsidRPr="0043200F" w:rsidRDefault="00C348D2" w:rsidP="00F80FA2">
            <w:pPr>
              <w:pStyle w:val="ListParagraph"/>
              <w:ind w:left="0"/>
              <w:rPr>
                <w:rFonts w:ascii="Georgia" w:hAnsi="Georgia"/>
                <w:b/>
                <w:bCs/>
              </w:rPr>
            </w:pPr>
          </w:p>
        </w:tc>
      </w:tr>
      <w:tr w:rsidR="00C348D2" w:rsidRPr="0043200F" w14:paraId="1226DAEA" w14:textId="77777777" w:rsidTr="00760873">
        <w:tc>
          <w:tcPr>
            <w:tcW w:w="4180" w:type="dxa"/>
            <w:gridSpan w:val="2"/>
          </w:tcPr>
          <w:p w14:paraId="6B4E8D5B" w14:textId="77777777" w:rsidR="00C348D2" w:rsidRPr="0043200F" w:rsidRDefault="00C348D2" w:rsidP="00F80FA2">
            <w:pPr>
              <w:rPr>
                <w:rFonts w:ascii="Georgia" w:hAnsi="Georgia"/>
              </w:rPr>
            </w:pPr>
            <w:r w:rsidRPr="0043200F">
              <w:rPr>
                <w:rFonts w:ascii="Georgia" w:hAnsi="Georgia"/>
              </w:rPr>
              <w:t>Position Title</w:t>
            </w:r>
          </w:p>
          <w:p w14:paraId="3F91BEB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54F3B0A" w14:textId="77777777" w:rsidR="00C348D2" w:rsidRPr="0043200F" w:rsidRDefault="00C348D2" w:rsidP="00F80FA2">
            <w:pPr>
              <w:rPr>
                <w:rFonts w:ascii="Georgia" w:hAnsi="Georgia"/>
              </w:rPr>
            </w:pPr>
            <w:r w:rsidRPr="0043200F">
              <w:rPr>
                <w:rFonts w:ascii="Georgia" w:hAnsi="Georgia"/>
              </w:rPr>
              <w:t>Institution</w:t>
            </w:r>
          </w:p>
          <w:p w14:paraId="5B98DB6D"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14D80EB" w14:textId="77777777" w:rsidTr="00760873">
        <w:tc>
          <w:tcPr>
            <w:tcW w:w="8630" w:type="dxa"/>
            <w:gridSpan w:val="4"/>
          </w:tcPr>
          <w:p w14:paraId="77A8EF36" w14:textId="77777777" w:rsidR="00C348D2" w:rsidRPr="0043200F" w:rsidRDefault="00C348D2" w:rsidP="00F80FA2">
            <w:pPr>
              <w:rPr>
                <w:rFonts w:ascii="Georgia" w:hAnsi="Georgia"/>
              </w:rPr>
            </w:pPr>
            <w:r w:rsidRPr="0043200F">
              <w:rPr>
                <w:rFonts w:ascii="Georgia" w:hAnsi="Georgia"/>
              </w:rPr>
              <w:t>E-mail</w:t>
            </w:r>
          </w:p>
          <w:p w14:paraId="26EDF144"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52A02C14" w14:textId="77777777" w:rsidTr="00760873">
        <w:tc>
          <w:tcPr>
            <w:tcW w:w="8630" w:type="dxa"/>
            <w:gridSpan w:val="4"/>
          </w:tcPr>
          <w:p w14:paraId="65576839" w14:textId="77777777" w:rsidR="00C348D2" w:rsidRPr="0043200F" w:rsidRDefault="00C348D2" w:rsidP="00F80FA2">
            <w:pPr>
              <w:rPr>
                <w:rFonts w:ascii="Georgia" w:hAnsi="Georgia"/>
              </w:rPr>
            </w:pPr>
            <w:r w:rsidRPr="0043200F">
              <w:rPr>
                <w:rFonts w:ascii="Georgia" w:hAnsi="Georgia"/>
              </w:rPr>
              <w:t>Project Role</w:t>
            </w:r>
          </w:p>
          <w:p w14:paraId="65463D07"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43D95B0F" w14:textId="3444162D" w:rsidR="00C348D2" w:rsidRPr="0043200F" w:rsidRDefault="00C348D2" w:rsidP="00F80FA2">
      <w:pPr>
        <w:spacing w:after="0" w:line="240" w:lineRule="auto"/>
        <w:rPr>
          <w:rFonts w:ascii="Georgia" w:hAnsi="Georgia"/>
        </w:rPr>
      </w:pPr>
    </w:p>
    <w:p w14:paraId="0E7043E7" w14:textId="384DBC0B"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4</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70C42484" w14:textId="77777777" w:rsidTr="00760873">
        <w:tc>
          <w:tcPr>
            <w:tcW w:w="2110" w:type="dxa"/>
          </w:tcPr>
          <w:p w14:paraId="03E9A3FA" w14:textId="77777777" w:rsidR="00C348D2" w:rsidRPr="0043200F" w:rsidRDefault="00C348D2" w:rsidP="00F80FA2">
            <w:pPr>
              <w:rPr>
                <w:rFonts w:ascii="Georgia" w:hAnsi="Georgia"/>
              </w:rPr>
            </w:pPr>
            <w:r w:rsidRPr="0043200F">
              <w:rPr>
                <w:rFonts w:ascii="Georgia" w:hAnsi="Georgia"/>
              </w:rPr>
              <w:t xml:space="preserve">Prefix </w:t>
            </w:r>
          </w:p>
          <w:p w14:paraId="354463FF"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1BBCEDA1" w14:textId="77777777" w:rsidR="00C348D2" w:rsidRPr="0043200F" w:rsidRDefault="00C348D2" w:rsidP="00F80FA2">
            <w:pPr>
              <w:rPr>
                <w:rFonts w:ascii="Georgia" w:hAnsi="Georgia"/>
              </w:rPr>
            </w:pPr>
            <w:r w:rsidRPr="0043200F">
              <w:rPr>
                <w:rFonts w:ascii="Georgia" w:hAnsi="Georgia"/>
              </w:rPr>
              <w:t xml:space="preserve">First Name </w:t>
            </w:r>
          </w:p>
          <w:p w14:paraId="39F4F19C"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4E5C963" w14:textId="77777777" w:rsidR="00C348D2" w:rsidRPr="0043200F" w:rsidRDefault="00C348D2" w:rsidP="00F80FA2">
            <w:pPr>
              <w:pStyle w:val="ListParagraph"/>
              <w:ind w:left="0"/>
              <w:rPr>
                <w:rFonts w:ascii="Georgia" w:hAnsi="Georgia"/>
                <w:b/>
                <w:bCs/>
              </w:rPr>
            </w:pPr>
          </w:p>
        </w:tc>
        <w:tc>
          <w:tcPr>
            <w:tcW w:w="2151" w:type="dxa"/>
          </w:tcPr>
          <w:p w14:paraId="7E6B9B06" w14:textId="77777777" w:rsidR="00C348D2" w:rsidRPr="0043200F" w:rsidRDefault="00C348D2" w:rsidP="00F80FA2">
            <w:pPr>
              <w:rPr>
                <w:rFonts w:ascii="Georgia" w:hAnsi="Georgia"/>
              </w:rPr>
            </w:pPr>
            <w:r w:rsidRPr="0043200F">
              <w:rPr>
                <w:rFonts w:ascii="Georgia" w:hAnsi="Georgia"/>
              </w:rPr>
              <w:t xml:space="preserve">Last Name </w:t>
            </w:r>
          </w:p>
          <w:p w14:paraId="0127410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9F54E60" w14:textId="77777777" w:rsidR="00C348D2" w:rsidRPr="0043200F" w:rsidRDefault="00C348D2" w:rsidP="00F80FA2">
            <w:pPr>
              <w:pStyle w:val="ListParagraph"/>
              <w:ind w:left="0"/>
              <w:rPr>
                <w:rFonts w:ascii="Georgia" w:hAnsi="Georgia"/>
                <w:b/>
                <w:bCs/>
              </w:rPr>
            </w:pPr>
          </w:p>
        </w:tc>
        <w:tc>
          <w:tcPr>
            <w:tcW w:w="2299" w:type="dxa"/>
          </w:tcPr>
          <w:p w14:paraId="32CCAD9E"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712D4530" w14:textId="77777777" w:rsidR="00C348D2" w:rsidRPr="0043200F" w:rsidRDefault="00C348D2" w:rsidP="00F80FA2">
            <w:pPr>
              <w:pStyle w:val="ListParagraph"/>
              <w:ind w:left="0"/>
              <w:rPr>
                <w:rFonts w:ascii="Georgia" w:hAnsi="Georgia"/>
                <w:b/>
                <w:bCs/>
              </w:rPr>
            </w:pPr>
          </w:p>
        </w:tc>
      </w:tr>
      <w:tr w:rsidR="00C348D2" w:rsidRPr="0043200F" w14:paraId="2CCE2E04" w14:textId="77777777" w:rsidTr="00760873">
        <w:tc>
          <w:tcPr>
            <w:tcW w:w="4180" w:type="dxa"/>
            <w:gridSpan w:val="2"/>
          </w:tcPr>
          <w:p w14:paraId="2FB9D351" w14:textId="77777777" w:rsidR="00C348D2" w:rsidRPr="0043200F" w:rsidRDefault="00C348D2" w:rsidP="00F80FA2">
            <w:pPr>
              <w:rPr>
                <w:rFonts w:ascii="Georgia" w:hAnsi="Georgia"/>
              </w:rPr>
            </w:pPr>
            <w:r w:rsidRPr="0043200F">
              <w:rPr>
                <w:rFonts w:ascii="Georgia" w:hAnsi="Georgia"/>
              </w:rPr>
              <w:t>Position Title</w:t>
            </w:r>
          </w:p>
          <w:p w14:paraId="06EC8B8B"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3BB2010E" w14:textId="77777777" w:rsidR="00C348D2" w:rsidRPr="0043200F" w:rsidRDefault="00C348D2" w:rsidP="00F80FA2">
            <w:pPr>
              <w:rPr>
                <w:rFonts w:ascii="Georgia" w:hAnsi="Georgia"/>
              </w:rPr>
            </w:pPr>
            <w:r w:rsidRPr="0043200F">
              <w:rPr>
                <w:rFonts w:ascii="Georgia" w:hAnsi="Georgia"/>
              </w:rPr>
              <w:t>Institution</w:t>
            </w:r>
          </w:p>
          <w:p w14:paraId="36DF3A5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CFA9FE9" w14:textId="77777777" w:rsidTr="00760873">
        <w:tc>
          <w:tcPr>
            <w:tcW w:w="8630" w:type="dxa"/>
            <w:gridSpan w:val="4"/>
          </w:tcPr>
          <w:p w14:paraId="7CC82671" w14:textId="77777777" w:rsidR="00C348D2" w:rsidRPr="0043200F" w:rsidRDefault="00C348D2" w:rsidP="00F80FA2">
            <w:pPr>
              <w:rPr>
                <w:rFonts w:ascii="Georgia" w:hAnsi="Georgia"/>
              </w:rPr>
            </w:pPr>
            <w:r w:rsidRPr="0043200F">
              <w:rPr>
                <w:rFonts w:ascii="Georgia" w:hAnsi="Georgia"/>
              </w:rPr>
              <w:t>E-mail</w:t>
            </w:r>
          </w:p>
          <w:p w14:paraId="2577B8D6"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3DCF14BC" w14:textId="77777777" w:rsidTr="00760873">
        <w:tc>
          <w:tcPr>
            <w:tcW w:w="8630" w:type="dxa"/>
            <w:gridSpan w:val="4"/>
          </w:tcPr>
          <w:p w14:paraId="35D5BA5C" w14:textId="77777777" w:rsidR="00C348D2" w:rsidRPr="0043200F" w:rsidRDefault="00C348D2" w:rsidP="00F80FA2">
            <w:pPr>
              <w:rPr>
                <w:rFonts w:ascii="Georgia" w:hAnsi="Georgia"/>
              </w:rPr>
            </w:pPr>
            <w:r w:rsidRPr="0043200F">
              <w:rPr>
                <w:rFonts w:ascii="Georgia" w:hAnsi="Georgia"/>
              </w:rPr>
              <w:t>Project Role</w:t>
            </w:r>
          </w:p>
          <w:p w14:paraId="635B3A0E"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33138208" w14:textId="2A4E9704" w:rsidR="00C348D2" w:rsidRPr="0043200F" w:rsidRDefault="00C348D2" w:rsidP="00F80FA2">
      <w:pPr>
        <w:spacing w:after="0" w:line="240" w:lineRule="auto"/>
        <w:rPr>
          <w:rFonts w:ascii="Georgia" w:hAnsi="Georgia"/>
        </w:rPr>
      </w:pPr>
    </w:p>
    <w:p w14:paraId="5000B5AC" w14:textId="71A9F339" w:rsidR="00C348D2" w:rsidRPr="0043200F" w:rsidRDefault="00C348D2" w:rsidP="006231C4">
      <w:pPr>
        <w:pStyle w:val="ListParagraph"/>
        <w:numPr>
          <w:ilvl w:val="0"/>
          <w:numId w:val="8"/>
        </w:numPr>
        <w:spacing w:after="0" w:line="240" w:lineRule="auto"/>
        <w:rPr>
          <w:rFonts w:ascii="Georgia" w:hAnsi="Georgia"/>
          <w:b/>
          <w:bCs/>
        </w:rPr>
      </w:pPr>
      <w:r w:rsidRPr="0043200F">
        <w:rPr>
          <w:rFonts w:ascii="Georgia" w:hAnsi="Georgia"/>
          <w:b/>
          <w:bCs/>
        </w:rPr>
        <w:t>Key Personnel #</w:t>
      </w:r>
      <w:r w:rsidR="00824133" w:rsidRPr="0043200F">
        <w:rPr>
          <w:rFonts w:ascii="Georgia" w:hAnsi="Georgia"/>
          <w:b/>
          <w:bCs/>
        </w:rPr>
        <w:t>5</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070"/>
        <w:gridCol w:w="2151"/>
        <w:gridCol w:w="2299"/>
      </w:tblGrid>
      <w:tr w:rsidR="00C348D2" w:rsidRPr="0043200F" w14:paraId="2B1397D9" w14:textId="77777777" w:rsidTr="00760873">
        <w:tc>
          <w:tcPr>
            <w:tcW w:w="2110" w:type="dxa"/>
          </w:tcPr>
          <w:p w14:paraId="464673FB" w14:textId="77777777" w:rsidR="00C348D2" w:rsidRPr="0043200F" w:rsidRDefault="00C348D2" w:rsidP="00F80FA2">
            <w:pPr>
              <w:rPr>
                <w:rFonts w:ascii="Georgia" w:hAnsi="Georgia"/>
              </w:rPr>
            </w:pPr>
            <w:r w:rsidRPr="0043200F">
              <w:rPr>
                <w:rFonts w:ascii="Georgia" w:hAnsi="Georgia"/>
              </w:rPr>
              <w:t xml:space="preserve">Prefix </w:t>
            </w:r>
          </w:p>
          <w:p w14:paraId="17DC3EA0"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2070" w:type="dxa"/>
          </w:tcPr>
          <w:p w14:paraId="775B3CD0" w14:textId="77777777" w:rsidR="00C348D2" w:rsidRPr="0043200F" w:rsidRDefault="00C348D2" w:rsidP="00F80FA2">
            <w:pPr>
              <w:rPr>
                <w:rFonts w:ascii="Georgia" w:hAnsi="Georgia"/>
              </w:rPr>
            </w:pPr>
            <w:r w:rsidRPr="0043200F">
              <w:rPr>
                <w:rFonts w:ascii="Georgia" w:hAnsi="Georgia"/>
              </w:rPr>
              <w:t xml:space="preserve">First Name </w:t>
            </w:r>
          </w:p>
          <w:p w14:paraId="0238FCB7"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F43A36A" w14:textId="77777777" w:rsidR="00C348D2" w:rsidRPr="0043200F" w:rsidRDefault="00C348D2" w:rsidP="00F80FA2">
            <w:pPr>
              <w:pStyle w:val="ListParagraph"/>
              <w:ind w:left="0"/>
              <w:rPr>
                <w:rFonts w:ascii="Georgia" w:hAnsi="Georgia"/>
                <w:b/>
                <w:bCs/>
              </w:rPr>
            </w:pPr>
          </w:p>
        </w:tc>
        <w:tc>
          <w:tcPr>
            <w:tcW w:w="2151" w:type="dxa"/>
          </w:tcPr>
          <w:p w14:paraId="40E0F66C" w14:textId="77777777" w:rsidR="00C348D2" w:rsidRPr="0043200F" w:rsidRDefault="00C348D2" w:rsidP="00F80FA2">
            <w:pPr>
              <w:rPr>
                <w:rFonts w:ascii="Georgia" w:hAnsi="Georgia"/>
              </w:rPr>
            </w:pPr>
            <w:r w:rsidRPr="0043200F">
              <w:rPr>
                <w:rFonts w:ascii="Georgia" w:hAnsi="Georgia"/>
              </w:rPr>
              <w:t xml:space="preserve">Last Name </w:t>
            </w:r>
          </w:p>
          <w:p w14:paraId="115A60B5" w14:textId="77777777" w:rsidR="00C348D2" w:rsidRPr="0043200F" w:rsidRDefault="00C348D2" w:rsidP="00F80FA2">
            <w:pPr>
              <w:rPr>
                <w:rFonts w:ascii="Georgia" w:hAnsi="Georgia"/>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533CC091" w14:textId="77777777" w:rsidR="00C348D2" w:rsidRPr="0043200F" w:rsidRDefault="00C348D2" w:rsidP="00F80FA2">
            <w:pPr>
              <w:pStyle w:val="ListParagraph"/>
              <w:ind w:left="0"/>
              <w:rPr>
                <w:rFonts w:ascii="Georgia" w:hAnsi="Georgia"/>
                <w:b/>
                <w:bCs/>
              </w:rPr>
            </w:pPr>
          </w:p>
        </w:tc>
        <w:tc>
          <w:tcPr>
            <w:tcW w:w="2299" w:type="dxa"/>
          </w:tcPr>
          <w:p w14:paraId="5CB45916" w14:textId="77777777" w:rsidR="00C348D2" w:rsidRPr="0043200F" w:rsidRDefault="00C348D2" w:rsidP="00F80FA2">
            <w:pPr>
              <w:rPr>
                <w:rFonts w:ascii="Georgia" w:hAnsi="Georgia"/>
              </w:rPr>
            </w:pPr>
            <w:r w:rsidRPr="0043200F">
              <w:rPr>
                <w:rFonts w:ascii="Georgia" w:hAnsi="Georgia"/>
              </w:rPr>
              <w:t xml:space="preserve">Degree/Credentials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p w14:paraId="0DCA75BD" w14:textId="77777777" w:rsidR="00C348D2" w:rsidRPr="0043200F" w:rsidRDefault="00C348D2" w:rsidP="00F80FA2">
            <w:pPr>
              <w:pStyle w:val="ListParagraph"/>
              <w:ind w:left="0"/>
              <w:rPr>
                <w:rFonts w:ascii="Georgia" w:hAnsi="Georgia"/>
                <w:b/>
                <w:bCs/>
              </w:rPr>
            </w:pPr>
          </w:p>
        </w:tc>
      </w:tr>
      <w:tr w:rsidR="00C348D2" w:rsidRPr="0043200F" w14:paraId="638C0C8B" w14:textId="77777777" w:rsidTr="00760873">
        <w:tc>
          <w:tcPr>
            <w:tcW w:w="4180" w:type="dxa"/>
            <w:gridSpan w:val="2"/>
          </w:tcPr>
          <w:p w14:paraId="29B51E8C" w14:textId="77777777" w:rsidR="00C348D2" w:rsidRPr="0043200F" w:rsidRDefault="00C348D2" w:rsidP="00F80FA2">
            <w:pPr>
              <w:rPr>
                <w:rFonts w:ascii="Georgia" w:hAnsi="Georgia"/>
              </w:rPr>
            </w:pPr>
            <w:r w:rsidRPr="0043200F">
              <w:rPr>
                <w:rFonts w:ascii="Georgia" w:hAnsi="Georgia"/>
              </w:rPr>
              <w:t>Position Title</w:t>
            </w:r>
          </w:p>
          <w:p w14:paraId="2461BBF9"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c>
          <w:tcPr>
            <w:tcW w:w="4450" w:type="dxa"/>
            <w:gridSpan w:val="2"/>
          </w:tcPr>
          <w:p w14:paraId="54751480" w14:textId="77777777" w:rsidR="00C348D2" w:rsidRPr="0043200F" w:rsidRDefault="00C348D2" w:rsidP="00F80FA2">
            <w:pPr>
              <w:rPr>
                <w:rFonts w:ascii="Georgia" w:hAnsi="Georgia"/>
              </w:rPr>
            </w:pPr>
            <w:r w:rsidRPr="0043200F">
              <w:rPr>
                <w:rFonts w:ascii="Georgia" w:hAnsi="Georgia"/>
              </w:rPr>
              <w:t>Institution</w:t>
            </w:r>
          </w:p>
          <w:p w14:paraId="2AA0528F"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706F7659" w14:textId="77777777" w:rsidTr="00760873">
        <w:tc>
          <w:tcPr>
            <w:tcW w:w="8630" w:type="dxa"/>
            <w:gridSpan w:val="4"/>
          </w:tcPr>
          <w:p w14:paraId="0ECA0D1C" w14:textId="77777777" w:rsidR="00C348D2" w:rsidRPr="0043200F" w:rsidRDefault="00C348D2" w:rsidP="00F80FA2">
            <w:pPr>
              <w:rPr>
                <w:rFonts w:ascii="Georgia" w:hAnsi="Georgia"/>
              </w:rPr>
            </w:pPr>
            <w:r w:rsidRPr="0043200F">
              <w:rPr>
                <w:rFonts w:ascii="Georgia" w:hAnsi="Georgia"/>
              </w:rPr>
              <w:t>E-mail</w:t>
            </w:r>
          </w:p>
          <w:p w14:paraId="7865B22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r w:rsidR="00C348D2" w:rsidRPr="0043200F" w14:paraId="1DCA0DE4" w14:textId="77777777" w:rsidTr="00760873">
        <w:tc>
          <w:tcPr>
            <w:tcW w:w="8630" w:type="dxa"/>
            <w:gridSpan w:val="4"/>
          </w:tcPr>
          <w:p w14:paraId="7F1C36EE" w14:textId="77777777" w:rsidR="00C348D2" w:rsidRPr="0043200F" w:rsidRDefault="00C348D2" w:rsidP="00F80FA2">
            <w:pPr>
              <w:rPr>
                <w:rFonts w:ascii="Georgia" w:hAnsi="Georgia"/>
              </w:rPr>
            </w:pPr>
            <w:r w:rsidRPr="0043200F">
              <w:rPr>
                <w:rFonts w:ascii="Georgia" w:hAnsi="Georgia"/>
              </w:rPr>
              <w:t>Project Role</w:t>
            </w:r>
          </w:p>
          <w:p w14:paraId="78743960" w14:textId="77777777" w:rsidR="00C348D2" w:rsidRPr="0043200F" w:rsidRDefault="00C348D2" w:rsidP="00F80FA2">
            <w:pPr>
              <w:pStyle w:val="ListParagraph"/>
              <w:ind w:left="0"/>
              <w:rPr>
                <w:rFonts w:ascii="Georgia" w:hAnsi="Georgia"/>
                <w:b/>
                <w:bCs/>
              </w:rPr>
            </w:pP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tc>
      </w:tr>
    </w:tbl>
    <w:p w14:paraId="26D2D63B" w14:textId="77777777" w:rsidR="00824133" w:rsidRPr="0043200F" w:rsidRDefault="00824133" w:rsidP="00F80FA2">
      <w:pPr>
        <w:spacing w:after="0" w:line="240" w:lineRule="auto"/>
        <w:rPr>
          <w:rFonts w:ascii="Georgia" w:hAnsi="Georgia"/>
        </w:rPr>
      </w:pPr>
    </w:p>
    <w:p w14:paraId="6D1B9820"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Biosketch(es) for Key Personnel</w:t>
      </w:r>
    </w:p>
    <w:p w14:paraId="5BD65591"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Biosketch(es) of all Key Personnel listed above as one document</w:t>
      </w:r>
      <w:r w:rsidR="00824133" w:rsidRPr="0043200F">
        <w:rPr>
          <w:rFonts w:ascii="Georgia" w:hAnsi="Georgia"/>
          <w:i/>
          <w:iCs/>
        </w:rPr>
        <w:t>.</w:t>
      </w:r>
    </w:p>
    <w:p w14:paraId="6805F968" w14:textId="04A94821" w:rsidR="004D27D9" w:rsidRPr="0043200F" w:rsidRDefault="004D27D9" w:rsidP="00F80FA2">
      <w:pPr>
        <w:pStyle w:val="ListParagraph"/>
        <w:spacing w:after="0" w:line="240" w:lineRule="auto"/>
        <w:rPr>
          <w:rFonts w:ascii="Georgia" w:hAnsi="Georgia"/>
          <w:i/>
          <w:iCs/>
        </w:rPr>
      </w:pPr>
      <w:r w:rsidRPr="0043200F">
        <w:rPr>
          <w:rFonts w:ascii="Georgia" w:hAnsi="Georgia"/>
          <w:i/>
          <w:iCs/>
        </w:rPr>
        <w:lastRenderedPageBreak/>
        <w:t>Formatting Requirements:</w:t>
      </w:r>
      <w:r w:rsidR="00824133" w:rsidRPr="0043200F">
        <w:rPr>
          <w:rFonts w:ascii="Georgia" w:hAnsi="Georgia"/>
          <w:i/>
          <w:iCs/>
        </w:rPr>
        <w:t xml:space="preserve"> </w:t>
      </w:r>
      <w:r w:rsidRPr="0043200F">
        <w:rPr>
          <w:rFonts w:ascii="Georgia" w:hAnsi="Georgia"/>
          <w:i/>
          <w:iCs/>
        </w:rPr>
        <w:t>Limited to 5 pages per key personnel.</w:t>
      </w:r>
      <w:r w:rsidRPr="0043200F">
        <w:rPr>
          <w:rFonts w:ascii="Georgia" w:hAnsi="Georgia"/>
          <w:i/>
          <w:iCs/>
        </w:rPr>
        <w:tab/>
        <w:t xml:space="preserve"> </w:t>
      </w:r>
    </w:p>
    <w:p w14:paraId="6D40CF69" w14:textId="77777777" w:rsidR="00824133" w:rsidRPr="0043200F" w:rsidRDefault="00824133" w:rsidP="00F80FA2">
      <w:pPr>
        <w:pStyle w:val="ListParagraph"/>
        <w:spacing w:after="0" w:line="240" w:lineRule="auto"/>
        <w:rPr>
          <w:rFonts w:ascii="Georgia" w:hAnsi="Georgia"/>
        </w:rPr>
      </w:pPr>
    </w:p>
    <w:p w14:paraId="1D37BBA2" w14:textId="77777777" w:rsidR="00824133" w:rsidRPr="0043200F" w:rsidRDefault="004D27D9" w:rsidP="006231C4">
      <w:pPr>
        <w:pStyle w:val="ListParagraph"/>
        <w:spacing w:after="0" w:line="240" w:lineRule="auto"/>
        <w:rPr>
          <w:rFonts w:ascii="Georgia" w:hAnsi="Georgia"/>
          <w:b/>
          <w:bCs/>
        </w:rPr>
      </w:pPr>
      <w:r w:rsidRPr="0043200F">
        <w:rPr>
          <w:rFonts w:ascii="Georgia" w:hAnsi="Georgia"/>
          <w:b/>
          <w:bCs/>
        </w:rPr>
        <w:t>Other Support Page(s) for Key Personnel</w:t>
      </w:r>
    </w:p>
    <w:p w14:paraId="7E4C9AC7" w14:textId="77777777" w:rsidR="00824133" w:rsidRPr="0043200F" w:rsidRDefault="004D27D9" w:rsidP="00F80FA2">
      <w:pPr>
        <w:pStyle w:val="ListParagraph"/>
        <w:spacing w:after="0" w:line="240" w:lineRule="auto"/>
        <w:rPr>
          <w:rFonts w:ascii="Georgia" w:hAnsi="Georgia"/>
          <w:i/>
          <w:iCs/>
        </w:rPr>
      </w:pPr>
      <w:r w:rsidRPr="0043200F">
        <w:rPr>
          <w:rFonts w:ascii="Georgia" w:hAnsi="Georgia"/>
          <w:i/>
          <w:iCs/>
        </w:rPr>
        <w:t>Upload the Other Support Page(s) for all Key Personnel listed above as one document</w:t>
      </w:r>
    </w:p>
    <w:p w14:paraId="2F7DF5C6" w14:textId="2FADF012" w:rsidR="00C25076" w:rsidRPr="0043200F" w:rsidRDefault="004D27D9" w:rsidP="00F80FA2">
      <w:pPr>
        <w:pStyle w:val="ListParagraph"/>
        <w:spacing w:after="0" w:line="240" w:lineRule="auto"/>
        <w:rPr>
          <w:rFonts w:ascii="Georgia" w:hAnsi="Georgia"/>
          <w:i/>
          <w:iCs/>
        </w:rPr>
      </w:pPr>
      <w:r w:rsidRPr="0043200F">
        <w:rPr>
          <w:rFonts w:ascii="Georgia" w:hAnsi="Georgia"/>
          <w:i/>
          <w:iCs/>
        </w:rPr>
        <w:t>Formatting Requirements:</w:t>
      </w:r>
      <w:r w:rsidR="00824133" w:rsidRPr="0043200F">
        <w:rPr>
          <w:rFonts w:ascii="Georgia" w:hAnsi="Georgia"/>
          <w:i/>
          <w:iCs/>
        </w:rPr>
        <w:t xml:space="preserve"> </w:t>
      </w:r>
      <w:r w:rsidRPr="0043200F">
        <w:rPr>
          <w:rFonts w:ascii="Georgia" w:hAnsi="Georgia"/>
          <w:i/>
          <w:iCs/>
        </w:rPr>
        <w:t>No page limit per key personnel</w:t>
      </w:r>
      <w:r w:rsidR="00E96386" w:rsidRPr="0043200F">
        <w:rPr>
          <w:rFonts w:ascii="Georgia" w:hAnsi="Georgia"/>
          <w:i/>
          <w:iCs/>
        </w:rPr>
        <w:t>.</w:t>
      </w:r>
    </w:p>
    <w:p w14:paraId="50969DC7" w14:textId="49460739" w:rsidR="00E96386" w:rsidRPr="0043200F" w:rsidRDefault="00E96386">
      <w:pPr>
        <w:rPr>
          <w:rFonts w:ascii="Georgia" w:hAnsi="Georgia"/>
        </w:rPr>
      </w:pPr>
      <w:r w:rsidRPr="0043200F">
        <w:rPr>
          <w:rFonts w:ascii="Georgia" w:hAnsi="Georgia"/>
        </w:rPr>
        <w:br w:type="page"/>
      </w:r>
    </w:p>
    <w:p w14:paraId="7055C569" w14:textId="61B2B925" w:rsidR="00894B87" w:rsidRPr="0043200F" w:rsidRDefault="00894B87">
      <w:pPr>
        <w:rPr>
          <w:rFonts w:ascii="Georgia" w:hAnsi="Georgia"/>
        </w:rPr>
      </w:pPr>
    </w:p>
    <w:p w14:paraId="7BB1FD02" w14:textId="2F226064" w:rsidR="00894B87" w:rsidRPr="0043200F" w:rsidRDefault="00894B87" w:rsidP="008F026E">
      <w:pPr>
        <w:spacing w:after="0" w:line="240" w:lineRule="auto"/>
        <w:jc w:val="center"/>
        <w:rPr>
          <w:rFonts w:ascii="Georgia" w:hAnsi="Georgia"/>
          <w:b/>
          <w:bCs/>
          <w:sz w:val="24"/>
          <w:szCs w:val="24"/>
        </w:rPr>
      </w:pPr>
      <w:r w:rsidRPr="0043200F">
        <w:rPr>
          <w:rFonts w:ascii="Georgia" w:hAnsi="Georgia"/>
          <w:b/>
          <w:bCs/>
          <w:sz w:val="24"/>
          <w:szCs w:val="24"/>
        </w:rPr>
        <w:t xml:space="preserve">Letter of </w:t>
      </w:r>
      <w:r w:rsidR="006231C4">
        <w:rPr>
          <w:rFonts w:ascii="Georgia" w:hAnsi="Georgia"/>
          <w:b/>
          <w:bCs/>
          <w:sz w:val="24"/>
          <w:szCs w:val="24"/>
        </w:rPr>
        <w:t>Intent</w:t>
      </w:r>
    </w:p>
    <w:p w14:paraId="13C728C5" w14:textId="77777777" w:rsidR="008F026E" w:rsidRPr="0043200F" w:rsidRDefault="008F026E" w:rsidP="008F026E">
      <w:pPr>
        <w:spacing w:after="0"/>
        <w:rPr>
          <w:rFonts w:ascii="Georgia" w:hAnsi="Georgia" w:cs="Cambria"/>
          <w:i/>
          <w:color w:val="FF0000"/>
        </w:rPr>
      </w:pPr>
    </w:p>
    <w:p w14:paraId="764429B6" w14:textId="342B4538" w:rsidR="00894B87" w:rsidRDefault="00894B87" w:rsidP="008F026E">
      <w:pPr>
        <w:spacing w:after="0"/>
        <w:rPr>
          <w:rFonts w:ascii="Georgia" w:hAnsi="Georgia" w:cs="Cambria"/>
          <w:i/>
          <w:color w:val="FF0000"/>
        </w:rPr>
      </w:pPr>
      <w:r w:rsidRPr="0043200F">
        <w:rPr>
          <w:rFonts w:ascii="Georgia" w:hAnsi="Georgia" w:cs="Cambria"/>
          <w:i/>
          <w:color w:val="FF0000"/>
        </w:rPr>
        <w:t>*Required before final submission</w:t>
      </w:r>
    </w:p>
    <w:p w14:paraId="7B0B4789" w14:textId="7AC45CEF" w:rsidR="006231C4" w:rsidRPr="006231C4" w:rsidRDefault="006231C4" w:rsidP="008F026E">
      <w:pPr>
        <w:spacing w:after="0"/>
        <w:rPr>
          <w:rFonts w:ascii="Georgia" w:hAnsi="Georgia" w:cs="Cambria"/>
          <w:i/>
          <w:color w:val="FF0000"/>
        </w:rPr>
      </w:pPr>
    </w:p>
    <w:p w14:paraId="23536BAC" w14:textId="77777777" w:rsidR="006231C4" w:rsidRPr="006231C4" w:rsidRDefault="006231C4" w:rsidP="006231C4">
      <w:pPr>
        <w:spacing w:after="0" w:line="276" w:lineRule="auto"/>
        <w:jc w:val="both"/>
        <w:rPr>
          <w:rFonts w:ascii="Georgia" w:hAnsi="Georgia"/>
        </w:rPr>
      </w:pPr>
      <w:r w:rsidRPr="006231C4">
        <w:rPr>
          <w:rFonts w:ascii="Georgia" w:hAnsi="Georgia"/>
        </w:rPr>
        <w:t>The AASM Foundation requests that prospective applicants submit a letter of intent (LOI) prior to submission of a grant application for the Strategic Research Grant. LOIs are competitive and reviewed by the AASM Foundation Executive Committee to ensure that the proposed research is responsive to the topic of interest listed in the Strategic Research Grant request for applications.</w:t>
      </w:r>
    </w:p>
    <w:p w14:paraId="52565EBB" w14:textId="77777777" w:rsidR="006231C4" w:rsidRPr="006231C4" w:rsidRDefault="006231C4" w:rsidP="006231C4">
      <w:pPr>
        <w:spacing w:after="0" w:line="276" w:lineRule="auto"/>
        <w:jc w:val="both"/>
        <w:rPr>
          <w:rFonts w:ascii="Georgia" w:hAnsi="Georgia"/>
        </w:rPr>
      </w:pPr>
    </w:p>
    <w:p w14:paraId="567CFD14" w14:textId="77777777" w:rsidR="006231C4" w:rsidRPr="006231C4" w:rsidRDefault="006231C4" w:rsidP="006231C4">
      <w:pPr>
        <w:spacing w:after="0" w:line="276" w:lineRule="auto"/>
        <w:jc w:val="both"/>
        <w:rPr>
          <w:rFonts w:ascii="Georgia" w:hAnsi="Georgia"/>
        </w:rPr>
      </w:pPr>
      <w:r w:rsidRPr="006231C4">
        <w:rPr>
          <w:rFonts w:ascii="Georgia" w:hAnsi="Georgia"/>
        </w:rPr>
        <w:t>The LOI should be no more than three pages (excluding references). Figures and general tables are allowed and will be included in the three-page limit. The LOI must include the following:</w:t>
      </w:r>
    </w:p>
    <w:p w14:paraId="1405DD9B" w14:textId="77777777" w:rsidR="006231C4" w:rsidRPr="006231C4" w:rsidRDefault="006231C4" w:rsidP="006231C4">
      <w:pPr>
        <w:spacing w:after="0" w:line="276" w:lineRule="auto"/>
        <w:jc w:val="both"/>
        <w:rPr>
          <w:rFonts w:ascii="Georgia" w:hAnsi="Georgia"/>
        </w:rPr>
      </w:pPr>
    </w:p>
    <w:p w14:paraId="40134805"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Descriptive Title of Proposed Research</w:t>
      </w:r>
    </w:p>
    <w:p w14:paraId="3EBEB0F2" w14:textId="77777777" w:rsidR="006231C4" w:rsidRPr="006231C4" w:rsidRDefault="006231C4" w:rsidP="006231C4">
      <w:pPr>
        <w:pStyle w:val="ListParagraph"/>
        <w:spacing w:after="0" w:line="276" w:lineRule="auto"/>
        <w:jc w:val="both"/>
        <w:rPr>
          <w:rFonts w:ascii="Georgia" w:hAnsi="Georgia" w:cs="Open Sans"/>
          <w:b/>
          <w:bCs/>
        </w:rPr>
      </w:pPr>
    </w:p>
    <w:p w14:paraId="3497188B"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Research Domain and Topic Responsiveness</w:t>
      </w:r>
    </w:p>
    <w:p w14:paraId="2395642A" w14:textId="77777777" w:rsidR="006231C4" w:rsidRPr="006231C4" w:rsidRDefault="006231C4" w:rsidP="006231C4">
      <w:pPr>
        <w:pStyle w:val="ListParagraph"/>
        <w:numPr>
          <w:ilvl w:val="0"/>
          <w:numId w:val="21"/>
        </w:numPr>
        <w:spacing w:after="0" w:line="276" w:lineRule="auto"/>
        <w:ind w:left="1080"/>
        <w:jc w:val="both"/>
        <w:rPr>
          <w:rFonts w:ascii="Georgia" w:hAnsi="Georgia" w:cs="Arial"/>
          <w:i/>
          <w:iCs/>
        </w:rPr>
      </w:pPr>
      <w:r w:rsidRPr="006231C4">
        <w:rPr>
          <w:rFonts w:ascii="Georgia" w:hAnsi="Georgia" w:cs="Arial"/>
          <w:i/>
          <w:iCs/>
        </w:rPr>
        <w:t>Explain how the proposed research is responsive to the research domain and topic listed in the RFA.</w:t>
      </w:r>
    </w:p>
    <w:p w14:paraId="353066AA" w14:textId="77777777" w:rsidR="006231C4" w:rsidRPr="006231C4" w:rsidRDefault="006231C4" w:rsidP="006231C4">
      <w:pPr>
        <w:pStyle w:val="ListParagraph"/>
        <w:spacing w:after="0" w:line="276" w:lineRule="auto"/>
        <w:ind w:left="1080"/>
        <w:jc w:val="both"/>
        <w:rPr>
          <w:rFonts w:ascii="Georgia" w:hAnsi="Georgia" w:cs="Arial"/>
          <w:i/>
          <w:iCs/>
        </w:rPr>
      </w:pPr>
    </w:p>
    <w:p w14:paraId="1CDF659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Specific Aims</w:t>
      </w:r>
    </w:p>
    <w:p w14:paraId="41485566" w14:textId="77777777" w:rsidR="006231C4" w:rsidRPr="006231C4" w:rsidRDefault="006231C4" w:rsidP="006231C4">
      <w:pPr>
        <w:pStyle w:val="ListParagraph"/>
        <w:numPr>
          <w:ilvl w:val="0"/>
          <w:numId w:val="19"/>
        </w:numPr>
        <w:spacing w:after="0" w:line="276" w:lineRule="auto"/>
        <w:jc w:val="both"/>
        <w:rPr>
          <w:rFonts w:ascii="Georgia" w:hAnsi="Georgia" w:cs="Arial"/>
        </w:rPr>
      </w:pPr>
      <w:r w:rsidRPr="006231C4">
        <w:rPr>
          <w:rFonts w:ascii="Georgia" w:hAnsi="Georgia" w:cs="Arial"/>
          <w:i/>
          <w:iCs/>
        </w:rPr>
        <w:t>State the goals of the proposed research, the comparators (if applicable), and the expected outcomes.</w:t>
      </w:r>
    </w:p>
    <w:p w14:paraId="0F010F36" w14:textId="77777777" w:rsidR="006231C4" w:rsidRPr="006231C4" w:rsidRDefault="006231C4" w:rsidP="006231C4">
      <w:pPr>
        <w:pStyle w:val="ListParagraph"/>
        <w:spacing w:after="0" w:line="276" w:lineRule="auto"/>
        <w:ind w:left="1080"/>
        <w:jc w:val="both"/>
        <w:rPr>
          <w:rFonts w:ascii="Georgia" w:hAnsi="Georgia" w:cs="Arial"/>
        </w:rPr>
      </w:pPr>
    </w:p>
    <w:p w14:paraId="36B14656" w14:textId="77777777" w:rsidR="006231C4" w:rsidRPr="006231C4" w:rsidRDefault="006231C4" w:rsidP="006231C4">
      <w:pPr>
        <w:pStyle w:val="ListParagraph"/>
        <w:numPr>
          <w:ilvl w:val="0"/>
          <w:numId w:val="20"/>
        </w:numPr>
        <w:spacing w:after="0" w:line="276" w:lineRule="auto"/>
        <w:jc w:val="both"/>
        <w:rPr>
          <w:rFonts w:ascii="Georgia" w:eastAsia="Arial" w:hAnsi="Georgia" w:cs="Open Sans"/>
          <w:b/>
          <w:bCs/>
        </w:rPr>
      </w:pPr>
      <w:r w:rsidRPr="006231C4">
        <w:rPr>
          <w:rFonts w:ascii="Georgia" w:eastAsia="Arial" w:hAnsi="Georgia" w:cs="Open Sans"/>
          <w:b/>
          <w:bCs/>
        </w:rPr>
        <w:t>Background</w:t>
      </w:r>
    </w:p>
    <w:p w14:paraId="49E4222A" w14:textId="77777777" w:rsidR="006231C4" w:rsidRPr="006231C4" w:rsidRDefault="006231C4" w:rsidP="006231C4">
      <w:pPr>
        <w:pStyle w:val="ListParagraph"/>
        <w:numPr>
          <w:ilvl w:val="0"/>
          <w:numId w:val="19"/>
        </w:numPr>
        <w:spacing w:after="0" w:line="276" w:lineRule="auto"/>
        <w:jc w:val="both"/>
        <w:rPr>
          <w:rFonts w:ascii="Georgia" w:eastAsia="Arial" w:hAnsi="Georgia" w:cs="Arial"/>
          <w:b/>
          <w:bCs/>
        </w:rPr>
      </w:pPr>
      <w:r w:rsidRPr="006231C4">
        <w:rPr>
          <w:rFonts w:ascii="Georgia" w:hAnsi="Georgia" w:cs="Arial"/>
          <w:i/>
          <w:iCs/>
        </w:rPr>
        <w:t>Describe the evidence gap(s) by referencing systematic review(s), guidelines, and other previously published data.</w:t>
      </w:r>
    </w:p>
    <w:p w14:paraId="4FFF85B1" w14:textId="77777777" w:rsidR="006231C4" w:rsidRPr="006231C4" w:rsidRDefault="006231C4" w:rsidP="006231C4">
      <w:pPr>
        <w:pStyle w:val="ListParagraph"/>
        <w:spacing w:after="0" w:line="276" w:lineRule="auto"/>
        <w:ind w:left="1080"/>
        <w:jc w:val="both"/>
        <w:rPr>
          <w:rFonts w:ascii="Georgia" w:eastAsia="Arial" w:hAnsi="Georgia" w:cs="Arial"/>
          <w:b/>
          <w:bCs/>
        </w:rPr>
      </w:pPr>
    </w:p>
    <w:p w14:paraId="18B8A860" w14:textId="77777777" w:rsidR="006231C4" w:rsidRPr="006231C4" w:rsidRDefault="006231C4" w:rsidP="006231C4">
      <w:pPr>
        <w:pStyle w:val="ListParagraph"/>
        <w:numPr>
          <w:ilvl w:val="0"/>
          <w:numId w:val="20"/>
        </w:numPr>
        <w:spacing w:after="0" w:line="276" w:lineRule="auto"/>
        <w:jc w:val="both"/>
        <w:rPr>
          <w:rFonts w:ascii="Georgia" w:hAnsi="Georgia" w:cs="Open Sans"/>
          <w:b/>
        </w:rPr>
      </w:pPr>
      <w:r w:rsidRPr="006231C4">
        <w:rPr>
          <w:rFonts w:ascii="Georgia" w:hAnsi="Georgia" w:cs="Open Sans"/>
          <w:b/>
        </w:rPr>
        <w:t xml:space="preserve">Significance </w:t>
      </w:r>
    </w:p>
    <w:p w14:paraId="7F2032E1"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eastAsia="MS Mincho" w:hAnsi="Georgia" w:cs="Arial"/>
          <w:i/>
          <w:iCs/>
        </w:rPr>
        <w:t xml:space="preserve">Describe the potential for the study to advance the field of sleep medicine. </w:t>
      </w:r>
    </w:p>
    <w:p w14:paraId="114CD0EF" w14:textId="77777777" w:rsidR="006231C4" w:rsidRPr="006231C4" w:rsidRDefault="006231C4" w:rsidP="006231C4">
      <w:pPr>
        <w:pStyle w:val="ListParagraph"/>
        <w:spacing w:after="0" w:line="276" w:lineRule="auto"/>
        <w:ind w:left="1080"/>
        <w:jc w:val="both"/>
        <w:rPr>
          <w:rFonts w:ascii="Georgia" w:hAnsi="Georgia"/>
        </w:rPr>
      </w:pPr>
    </w:p>
    <w:p w14:paraId="4AF82994"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Approach</w:t>
      </w:r>
    </w:p>
    <w:p w14:paraId="2D5FFAEB" w14:textId="2142ECB4" w:rsidR="006231C4" w:rsidRPr="006231C4" w:rsidRDefault="006231C4" w:rsidP="006231C4">
      <w:pPr>
        <w:pStyle w:val="ListParagraph"/>
        <w:numPr>
          <w:ilvl w:val="0"/>
          <w:numId w:val="19"/>
        </w:numPr>
        <w:spacing w:after="0" w:line="276" w:lineRule="auto"/>
        <w:jc w:val="both"/>
        <w:rPr>
          <w:rFonts w:ascii="Georgia" w:eastAsia="MS Mincho" w:hAnsi="Georgia" w:cs="Arial"/>
          <w:b/>
          <w:bCs/>
        </w:rPr>
      </w:pPr>
      <w:r w:rsidRPr="006231C4">
        <w:rPr>
          <w:rFonts w:ascii="Georgia" w:hAnsi="Georgia" w:cs="Arial"/>
          <w:i/>
          <w:iCs/>
        </w:rPr>
        <w:t xml:space="preserve">Describe the overall </w:t>
      </w:r>
      <w:r w:rsidR="009068A0">
        <w:rPr>
          <w:rFonts w:ascii="Georgia" w:hAnsi="Georgia" w:cs="Arial"/>
          <w:i/>
          <w:iCs/>
        </w:rPr>
        <w:t>approach</w:t>
      </w:r>
      <w:r w:rsidRPr="006231C4">
        <w:rPr>
          <w:rFonts w:ascii="Georgia" w:hAnsi="Georgia" w:cs="Arial"/>
          <w:i/>
          <w:iCs/>
        </w:rPr>
        <w:t xml:space="preserve"> to be used to accomplish the specific aims. </w:t>
      </w:r>
    </w:p>
    <w:p w14:paraId="5629CF47" w14:textId="77777777" w:rsidR="006231C4" w:rsidRPr="006231C4" w:rsidRDefault="006231C4" w:rsidP="006231C4">
      <w:pPr>
        <w:numPr>
          <w:ilvl w:val="0"/>
          <w:numId w:val="18"/>
        </w:numPr>
        <w:spacing w:after="0" w:line="276" w:lineRule="auto"/>
        <w:ind w:left="1440"/>
        <w:jc w:val="both"/>
        <w:rPr>
          <w:rFonts w:ascii="Georgia" w:hAnsi="Georgia" w:cs="Times New Roman"/>
        </w:rPr>
      </w:pPr>
      <w:r w:rsidRPr="006231C4">
        <w:rPr>
          <w:rFonts w:ascii="Georgia" w:hAnsi="Georgia"/>
          <w:b/>
          <w:bCs/>
        </w:rPr>
        <w:t>Study Design:</w:t>
      </w:r>
      <w:r w:rsidRPr="006231C4">
        <w:rPr>
          <w:rFonts w:ascii="Georgia" w:hAnsi="Georgia"/>
        </w:rPr>
        <w:t xml:space="preserve"> </w:t>
      </w:r>
      <w:r w:rsidRPr="006231C4">
        <w:rPr>
          <w:rFonts w:ascii="Georgia" w:hAnsi="Georgia" w:cs="Arial"/>
          <w:i/>
          <w:iCs/>
        </w:rPr>
        <w:t xml:space="preserve">Briefly describe the study design. </w:t>
      </w:r>
    </w:p>
    <w:p w14:paraId="1D01C2B1" w14:textId="77777777" w:rsidR="006231C4" w:rsidRPr="006231C4" w:rsidRDefault="006231C4" w:rsidP="006231C4">
      <w:pPr>
        <w:pStyle w:val="ListParagraph"/>
        <w:numPr>
          <w:ilvl w:val="0"/>
          <w:numId w:val="18"/>
        </w:numPr>
        <w:spacing w:after="0" w:line="276" w:lineRule="auto"/>
        <w:ind w:left="1440"/>
        <w:jc w:val="both"/>
        <w:rPr>
          <w:rFonts w:ascii="Georgia" w:hAnsi="Georgia" w:cs="Arial"/>
          <w:i/>
          <w:iCs/>
        </w:rPr>
      </w:pPr>
      <w:r w:rsidRPr="006231C4">
        <w:rPr>
          <w:rFonts w:ascii="Georgia" w:hAnsi="Georgia"/>
          <w:b/>
        </w:rPr>
        <w:t>Study Population and Setting:</w:t>
      </w:r>
      <w:r w:rsidRPr="006231C4">
        <w:rPr>
          <w:rFonts w:ascii="Georgia" w:hAnsi="Georgia" w:cs="Arial"/>
        </w:rPr>
        <w:t xml:space="preserve"> </w:t>
      </w:r>
      <w:r w:rsidRPr="006231C4">
        <w:rPr>
          <w:rFonts w:ascii="Georgia" w:hAnsi="Georgia" w:cs="Arial"/>
          <w:i/>
          <w:iCs/>
        </w:rPr>
        <w:t>Specify the study population and the settings.</w:t>
      </w:r>
    </w:p>
    <w:p w14:paraId="6796C95B" w14:textId="77777777" w:rsidR="006231C4" w:rsidRPr="006231C4" w:rsidRDefault="006231C4" w:rsidP="006231C4">
      <w:pPr>
        <w:numPr>
          <w:ilvl w:val="0"/>
          <w:numId w:val="18"/>
        </w:numPr>
        <w:spacing w:after="0" w:line="276" w:lineRule="auto"/>
        <w:ind w:left="1440"/>
        <w:jc w:val="both"/>
        <w:rPr>
          <w:rFonts w:ascii="Georgia" w:hAnsi="Georgia" w:cs="Arial"/>
        </w:rPr>
      </w:pPr>
      <w:r w:rsidRPr="006231C4">
        <w:rPr>
          <w:rFonts w:ascii="Georgia" w:hAnsi="Georgia" w:cs="Arial"/>
          <w:b/>
          <w:bCs/>
        </w:rPr>
        <w:t>Comparators (if applicable):</w:t>
      </w:r>
      <w:r w:rsidRPr="006231C4">
        <w:rPr>
          <w:rFonts w:ascii="Georgia" w:hAnsi="Georgia" w:cs="Arial"/>
        </w:rPr>
        <w:t xml:space="preserve"> </w:t>
      </w:r>
      <w:r w:rsidRPr="006231C4">
        <w:rPr>
          <w:rFonts w:ascii="Georgia" w:hAnsi="Georgia" w:cs="Arial"/>
          <w:i/>
          <w:iCs/>
        </w:rPr>
        <w:t xml:space="preserve">List the options compared and provide evidence of efficacy or wide use for these interventions. </w:t>
      </w:r>
    </w:p>
    <w:p w14:paraId="1EB785B9" w14:textId="77777777" w:rsidR="006231C4" w:rsidRPr="006231C4" w:rsidRDefault="006231C4" w:rsidP="006231C4">
      <w:pPr>
        <w:numPr>
          <w:ilvl w:val="0"/>
          <w:numId w:val="18"/>
        </w:numPr>
        <w:spacing w:after="0" w:line="276" w:lineRule="auto"/>
        <w:ind w:left="1440"/>
        <w:jc w:val="both"/>
        <w:rPr>
          <w:rFonts w:ascii="Georgia" w:hAnsi="Georgia"/>
          <w:b/>
        </w:rPr>
      </w:pPr>
      <w:r w:rsidRPr="006231C4">
        <w:rPr>
          <w:rFonts w:ascii="Georgia" w:hAnsi="Georgia" w:cs="Arial"/>
          <w:b/>
          <w:bCs/>
        </w:rPr>
        <w:t>Outcomes:</w:t>
      </w:r>
      <w:r w:rsidRPr="006231C4">
        <w:rPr>
          <w:rFonts w:ascii="Georgia" w:hAnsi="Georgia"/>
          <w:b/>
        </w:rPr>
        <w:t xml:space="preserve"> </w:t>
      </w:r>
      <w:r w:rsidRPr="006231C4">
        <w:rPr>
          <w:rFonts w:ascii="Georgia" w:hAnsi="Georgia" w:cs="Arial"/>
          <w:i/>
          <w:iCs/>
        </w:rPr>
        <w:t>Describe the outcomes representing the population of interest.</w:t>
      </w:r>
    </w:p>
    <w:p w14:paraId="0191BFA3" w14:textId="77777777" w:rsidR="006231C4" w:rsidRPr="006231C4" w:rsidRDefault="006231C4" w:rsidP="006231C4">
      <w:pPr>
        <w:spacing w:after="0" w:line="276" w:lineRule="auto"/>
        <w:ind w:left="1080"/>
        <w:jc w:val="both"/>
        <w:rPr>
          <w:rFonts w:ascii="Georgia" w:hAnsi="Georgia" w:cs="Arial"/>
        </w:rPr>
      </w:pPr>
    </w:p>
    <w:p w14:paraId="4F7170E2" w14:textId="77777777" w:rsidR="006231C4" w:rsidRPr="006231C4" w:rsidRDefault="006231C4" w:rsidP="006231C4">
      <w:pPr>
        <w:pStyle w:val="ListParagraph"/>
        <w:numPr>
          <w:ilvl w:val="0"/>
          <w:numId w:val="20"/>
        </w:numPr>
        <w:spacing w:after="0" w:line="276" w:lineRule="auto"/>
        <w:jc w:val="both"/>
        <w:rPr>
          <w:rFonts w:ascii="Georgia" w:hAnsi="Georgia" w:cs="Open Sans"/>
          <w:b/>
          <w:bCs/>
        </w:rPr>
      </w:pPr>
      <w:r w:rsidRPr="006231C4">
        <w:rPr>
          <w:rFonts w:ascii="Georgia" w:hAnsi="Georgia" w:cs="Open Sans"/>
          <w:b/>
          <w:bCs/>
        </w:rPr>
        <w:t>Diversity, Equity, and Inclusion</w:t>
      </w:r>
    </w:p>
    <w:p w14:paraId="4E046F6F" w14:textId="77777777" w:rsidR="006231C4" w:rsidRPr="006231C4" w:rsidRDefault="006231C4" w:rsidP="006231C4">
      <w:pPr>
        <w:pStyle w:val="ListParagraph"/>
        <w:numPr>
          <w:ilvl w:val="0"/>
          <w:numId w:val="19"/>
        </w:numPr>
        <w:spacing w:after="0" w:line="276" w:lineRule="auto"/>
        <w:jc w:val="both"/>
        <w:rPr>
          <w:rFonts w:ascii="Georgia" w:hAnsi="Georgia"/>
        </w:rPr>
      </w:pPr>
      <w:r w:rsidRPr="006231C4">
        <w:rPr>
          <w:rFonts w:ascii="Georgia" w:hAnsi="Georgia"/>
        </w:rPr>
        <w:t>Describe how the planned research has considered diversity, equity, and inclusion in the proposed study population; alternately, provide any scientific or ethical reasons for limiting diversity, equity and inclusion in the proposed study population.</w:t>
      </w:r>
    </w:p>
    <w:p w14:paraId="1B33D8C2" w14:textId="77777777" w:rsidR="006231C4" w:rsidRPr="006231C4" w:rsidRDefault="006231C4" w:rsidP="006231C4">
      <w:pPr>
        <w:pStyle w:val="ListParagraph"/>
        <w:spacing w:after="0" w:line="276" w:lineRule="auto"/>
        <w:ind w:left="1080"/>
        <w:jc w:val="both"/>
        <w:rPr>
          <w:rFonts w:ascii="Georgia" w:hAnsi="Georgia"/>
        </w:rPr>
      </w:pPr>
    </w:p>
    <w:p w14:paraId="2F0F3F61" w14:textId="77777777" w:rsidR="006231C4" w:rsidRPr="006231C4" w:rsidRDefault="006231C4" w:rsidP="006231C4">
      <w:pPr>
        <w:pStyle w:val="ListParagraph"/>
        <w:numPr>
          <w:ilvl w:val="0"/>
          <w:numId w:val="20"/>
        </w:numPr>
        <w:spacing w:after="0" w:line="276" w:lineRule="auto"/>
        <w:jc w:val="both"/>
        <w:rPr>
          <w:rFonts w:ascii="Georgia" w:hAnsi="Georgia"/>
        </w:rPr>
      </w:pPr>
      <w:r w:rsidRPr="006231C4">
        <w:rPr>
          <w:rFonts w:ascii="Georgia" w:hAnsi="Georgia" w:cs="Open Sans"/>
          <w:b/>
          <w:bCs/>
        </w:rPr>
        <w:t>Investigator and Key Personnel</w:t>
      </w:r>
      <w:r w:rsidRPr="006231C4">
        <w:rPr>
          <w:rFonts w:ascii="Georgia" w:hAnsi="Georgia"/>
        </w:rPr>
        <w:t xml:space="preserve"> </w:t>
      </w:r>
    </w:p>
    <w:p w14:paraId="76FF28DA" w14:textId="77777777" w:rsidR="006231C4" w:rsidRPr="006231C4" w:rsidRDefault="006231C4" w:rsidP="006231C4">
      <w:pPr>
        <w:pStyle w:val="ListParagraph"/>
        <w:numPr>
          <w:ilvl w:val="0"/>
          <w:numId w:val="21"/>
        </w:numPr>
        <w:spacing w:after="0" w:line="276" w:lineRule="auto"/>
        <w:ind w:left="1170"/>
        <w:jc w:val="both"/>
        <w:rPr>
          <w:rFonts w:ascii="Georgia" w:hAnsi="Georgia"/>
        </w:rPr>
      </w:pPr>
      <w:r w:rsidRPr="006231C4">
        <w:rPr>
          <w:rFonts w:ascii="Georgia" w:hAnsi="Georgia"/>
          <w:i/>
          <w:iCs/>
        </w:rPr>
        <w:lastRenderedPageBreak/>
        <w:t>Provide the experience and expertise of the investigator(s) and key personnel needed to conduct the research.</w:t>
      </w:r>
    </w:p>
    <w:p w14:paraId="35CF3160" w14:textId="77777777" w:rsidR="006231C4" w:rsidRPr="006231C4" w:rsidRDefault="006231C4" w:rsidP="006231C4">
      <w:pPr>
        <w:tabs>
          <w:tab w:val="left" w:pos="1080"/>
        </w:tabs>
        <w:spacing w:after="0" w:line="276" w:lineRule="auto"/>
        <w:jc w:val="both"/>
        <w:rPr>
          <w:rFonts w:ascii="Georgia" w:hAnsi="Georgia"/>
        </w:rPr>
      </w:pPr>
    </w:p>
    <w:p w14:paraId="68A60537" w14:textId="77777777" w:rsidR="006231C4" w:rsidRPr="006231C4" w:rsidRDefault="006231C4" w:rsidP="006231C4">
      <w:pPr>
        <w:pStyle w:val="ListParagraph"/>
        <w:numPr>
          <w:ilvl w:val="0"/>
          <w:numId w:val="20"/>
        </w:numPr>
        <w:spacing w:after="0" w:line="276" w:lineRule="auto"/>
        <w:jc w:val="both"/>
        <w:rPr>
          <w:rFonts w:ascii="Georgia" w:hAnsi="Georgia"/>
          <w:i/>
          <w:iCs/>
        </w:rPr>
      </w:pPr>
      <w:r w:rsidRPr="006231C4">
        <w:rPr>
          <w:rFonts w:ascii="Georgia" w:hAnsi="Georgia" w:cs="Open Sans"/>
          <w:b/>
          <w:bCs/>
        </w:rPr>
        <w:t>References</w:t>
      </w:r>
      <w:r w:rsidRPr="006231C4">
        <w:rPr>
          <w:rFonts w:ascii="Georgia" w:hAnsi="Georgia"/>
          <w:b/>
          <w:bCs/>
        </w:rPr>
        <w:t xml:space="preserve"> </w:t>
      </w:r>
      <w:r w:rsidRPr="006231C4">
        <w:rPr>
          <w:rFonts w:ascii="Georgia" w:hAnsi="Georgia"/>
          <w:i/>
          <w:iCs/>
        </w:rPr>
        <w:t>(not included in page limit)</w:t>
      </w:r>
    </w:p>
    <w:p w14:paraId="44230AE9" w14:textId="77777777" w:rsidR="006231C4" w:rsidRPr="006231C4" w:rsidRDefault="006231C4" w:rsidP="006231C4">
      <w:pPr>
        <w:spacing w:after="0" w:line="276" w:lineRule="auto"/>
        <w:jc w:val="both"/>
        <w:rPr>
          <w:rFonts w:ascii="Georgia" w:hAnsi="Georgia" w:cs="Calibri"/>
          <w:b/>
        </w:rPr>
      </w:pPr>
    </w:p>
    <w:p w14:paraId="0F66771F" w14:textId="77777777" w:rsidR="006231C4" w:rsidRPr="006231C4" w:rsidRDefault="006231C4" w:rsidP="006231C4">
      <w:pPr>
        <w:spacing w:after="0" w:line="276" w:lineRule="auto"/>
        <w:jc w:val="both"/>
        <w:rPr>
          <w:rFonts w:ascii="Georgia" w:hAnsi="Georgia" w:cs="Open Sans"/>
          <w:b/>
        </w:rPr>
      </w:pPr>
      <w:r w:rsidRPr="006231C4">
        <w:rPr>
          <w:rFonts w:ascii="Georgia" w:hAnsi="Georgia" w:cs="Open Sans"/>
          <w:b/>
        </w:rPr>
        <w:t>Formatting Requirements:</w:t>
      </w:r>
    </w:p>
    <w:p w14:paraId="68F49802" w14:textId="77777777" w:rsidR="006231C4" w:rsidRPr="006231C4" w:rsidRDefault="006231C4" w:rsidP="006231C4">
      <w:pPr>
        <w:numPr>
          <w:ilvl w:val="0"/>
          <w:numId w:val="17"/>
        </w:numPr>
        <w:spacing w:after="0" w:line="276" w:lineRule="auto"/>
        <w:jc w:val="both"/>
        <w:rPr>
          <w:rFonts w:ascii="Georgia" w:hAnsi="Georgia" w:cs="Calibri"/>
          <w:b/>
          <w:iCs/>
        </w:rPr>
      </w:pPr>
      <w:bookmarkStart w:id="2" w:name="_Hlk77944587"/>
      <w:r w:rsidRPr="006231C4">
        <w:rPr>
          <w:rFonts w:ascii="Georgia" w:hAnsi="Georgia" w:cs="Calibri"/>
          <w:b/>
          <w:iCs/>
        </w:rPr>
        <w:t xml:space="preserve">Header: </w:t>
      </w:r>
      <w:r w:rsidRPr="006231C4">
        <w:rPr>
          <w:rFonts w:ascii="Georgia" w:hAnsi="Georgia" w:cs="Calibri"/>
          <w:iCs/>
        </w:rPr>
        <w:t>Include the Principal Investigator’s full name on every page in the top-left corner</w:t>
      </w:r>
    </w:p>
    <w:bookmarkEnd w:id="2"/>
    <w:p w14:paraId="0A7863F7"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Font</w:t>
      </w:r>
      <w:r w:rsidRPr="006231C4">
        <w:rPr>
          <w:rFonts w:ascii="Georgia" w:hAnsi="Georgia" w:cs="Calibri"/>
          <w:iCs/>
        </w:rPr>
        <w:t>:</w:t>
      </w:r>
      <w:r w:rsidRPr="006231C4">
        <w:rPr>
          <w:rFonts w:ascii="Georgia" w:hAnsi="Georgia" w:cs="Calibri"/>
          <w:iCs/>
          <w:spacing w:val="-3"/>
        </w:rPr>
        <w:t xml:space="preserve"> </w:t>
      </w:r>
      <w:r w:rsidRPr="006231C4">
        <w:rPr>
          <w:rFonts w:ascii="Georgia" w:hAnsi="Georgia" w:cstheme="minorHAnsi"/>
          <w:iCs/>
          <w:shd w:val="clear" w:color="auto" w:fill="FFFFFF"/>
        </w:rPr>
        <w:t>Times New Roman 11 pt or 12 pt font</w:t>
      </w:r>
      <w:r w:rsidRPr="006231C4">
        <w:rPr>
          <w:rFonts w:ascii="Georgia" w:hAnsi="Georgia" w:cs="Calibri"/>
          <w:iCs/>
        </w:rPr>
        <w:t xml:space="preserve">; </w:t>
      </w:r>
      <w:r w:rsidRPr="006231C4">
        <w:rPr>
          <w:rFonts w:ascii="Georgia" w:hAnsi="Georgia" w:cs="Calibri"/>
          <w:iCs/>
          <w:spacing w:val="-9"/>
        </w:rPr>
        <w:t>figures, tables, and captions may have 8 pt font</w:t>
      </w:r>
      <w:r w:rsidRPr="006231C4">
        <w:rPr>
          <w:rFonts w:ascii="Georgia" w:hAnsi="Georgia" w:cs="Calibri"/>
          <w:iCs/>
        </w:rPr>
        <w:t xml:space="preserve"> </w:t>
      </w:r>
    </w:p>
    <w:p w14:paraId="479FA909" w14:textId="77777777" w:rsidR="006231C4" w:rsidRPr="006231C4" w:rsidRDefault="006231C4" w:rsidP="006231C4">
      <w:pPr>
        <w:numPr>
          <w:ilvl w:val="0"/>
          <w:numId w:val="17"/>
        </w:numPr>
        <w:spacing w:after="0" w:line="276" w:lineRule="auto"/>
        <w:jc w:val="both"/>
        <w:rPr>
          <w:rFonts w:ascii="Georgia" w:hAnsi="Georgia" w:cs="Calibri"/>
          <w:b/>
          <w:iCs/>
        </w:rPr>
      </w:pPr>
      <w:r w:rsidRPr="006231C4">
        <w:rPr>
          <w:rFonts w:ascii="Georgia" w:hAnsi="Georgia" w:cs="Calibri"/>
          <w:b/>
          <w:iCs/>
        </w:rPr>
        <w:t>Spacing:</w:t>
      </w:r>
      <w:r w:rsidRPr="006231C4">
        <w:rPr>
          <w:rFonts w:ascii="Georgia" w:hAnsi="Georgia" w:cs="Calibri"/>
          <w:iCs/>
        </w:rPr>
        <w:t xml:space="preserve"> Single </w:t>
      </w:r>
    </w:p>
    <w:p w14:paraId="5324A1D9"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Margins:</w:t>
      </w:r>
      <w:r w:rsidRPr="006231C4">
        <w:rPr>
          <w:rFonts w:ascii="Georgia" w:hAnsi="Georgia" w:cs="Calibri"/>
          <w:iCs/>
        </w:rPr>
        <w:t xml:space="preserve"> No less than 0.50 inches. (The header may fall within the top margin, but the body text may not begin closer than a half-inch from the edge of the page.) </w:t>
      </w:r>
    </w:p>
    <w:p w14:paraId="3F61EB08"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 xml:space="preserve">Page numbers: </w:t>
      </w:r>
      <w:r w:rsidRPr="006231C4">
        <w:rPr>
          <w:rFonts w:ascii="Georgia" w:hAnsi="Georgia" w:cs="Calibri"/>
          <w:iCs/>
        </w:rPr>
        <w:t xml:space="preserve">Consecutive </w:t>
      </w:r>
    </w:p>
    <w:p w14:paraId="2A826CA5"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Page limit:</w:t>
      </w:r>
      <w:r w:rsidRPr="006231C4">
        <w:rPr>
          <w:rFonts w:ascii="Georgia" w:hAnsi="Georgia" w:cs="Calibri"/>
          <w:iCs/>
        </w:rPr>
        <w:t xml:space="preserve"> Three pages (excluding references)</w:t>
      </w:r>
    </w:p>
    <w:p w14:paraId="688ECE81" w14:textId="77777777" w:rsidR="006231C4" w:rsidRPr="006231C4" w:rsidRDefault="006231C4" w:rsidP="006231C4">
      <w:pPr>
        <w:numPr>
          <w:ilvl w:val="0"/>
          <w:numId w:val="17"/>
        </w:numPr>
        <w:spacing w:after="0" w:line="276" w:lineRule="auto"/>
        <w:jc w:val="both"/>
        <w:rPr>
          <w:rFonts w:ascii="Georgia" w:hAnsi="Georgia" w:cs="Calibri"/>
          <w:iCs/>
        </w:rPr>
      </w:pPr>
      <w:r w:rsidRPr="006231C4">
        <w:rPr>
          <w:rFonts w:ascii="Georgia" w:hAnsi="Georgia" w:cs="Calibri"/>
          <w:b/>
          <w:iCs/>
        </w:rPr>
        <w:t>File format:</w:t>
      </w:r>
      <w:r w:rsidRPr="006231C4">
        <w:rPr>
          <w:rFonts w:ascii="Georgia" w:hAnsi="Georgia" w:cs="Calibri"/>
          <w:bCs/>
          <w:iCs/>
        </w:rPr>
        <w:t xml:space="preserve"> Word or PDF</w:t>
      </w:r>
      <w:r w:rsidRPr="006231C4">
        <w:rPr>
          <w:rFonts w:ascii="Georgia" w:hAnsi="Georgia"/>
          <w:iCs/>
        </w:rPr>
        <w:t xml:space="preserve"> </w:t>
      </w:r>
    </w:p>
    <w:p w14:paraId="49951F87" w14:textId="77777777" w:rsidR="006231C4" w:rsidRPr="006231C4" w:rsidRDefault="006231C4" w:rsidP="006231C4">
      <w:pPr>
        <w:numPr>
          <w:ilvl w:val="0"/>
          <w:numId w:val="17"/>
        </w:numPr>
        <w:spacing w:after="0" w:line="276" w:lineRule="auto"/>
        <w:jc w:val="both"/>
        <w:rPr>
          <w:rFonts w:ascii="Georgia" w:hAnsi="Georgia" w:cs="Calibri"/>
        </w:rPr>
      </w:pPr>
      <w:r w:rsidRPr="006231C4">
        <w:rPr>
          <w:rFonts w:ascii="Georgia" w:hAnsi="Georgia"/>
          <w:b/>
          <w:iCs/>
        </w:rPr>
        <w:t>References:</w:t>
      </w:r>
      <w:r w:rsidRPr="006231C4">
        <w:rPr>
          <w:rFonts w:ascii="Georgia" w:hAnsi="Georgia"/>
          <w:i/>
          <w:iCs/>
        </w:rPr>
        <w:t xml:space="preserve"> </w:t>
      </w:r>
      <w:r w:rsidRPr="006231C4">
        <w:rPr>
          <w:rFonts w:ascii="Georgia" w:hAnsi="Georgia"/>
        </w:rPr>
        <w:t>Suggest all references as in-text citations using AMA citation style, but other citation styles are accepted</w:t>
      </w:r>
    </w:p>
    <w:p w14:paraId="5A2E3AED" w14:textId="77777777" w:rsidR="006231C4" w:rsidRPr="006231C4" w:rsidRDefault="006231C4" w:rsidP="008F026E">
      <w:pPr>
        <w:spacing w:after="0"/>
        <w:rPr>
          <w:rFonts w:ascii="Georgia" w:hAnsi="Georgia" w:cs="Cambria"/>
          <w:iCs/>
        </w:rPr>
      </w:pPr>
    </w:p>
    <w:p w14:paraId="244345DF" w14:textId="77777777" w:rsidR="008F026E" w:rsidRPr="0043200F" w:rsidRDefault="008F026E" w:rsidP="008F026E">
      <w:pPr>
        <w:spacing w:after="0"/>
        <w:rPr>
          <w:rFonts w:ascii="Georgia" w:hAnsi="Georgia" w:cs="Cambria"/>
          <w:i/>
          <w:color w:val="FF0000"/>
        </w:rPr>
      </w:pPr>
    </w:p>
    <w:p w14:paraId="403A32FB" w14:textId="730C266E" w:rsidR="00B00C14" w:rsidRDefault="00B00C14" w:rsidP="006231C4">
      <w:pPr>
        <w:rPr>
          <w:rFonts w:ascii="Georgia" w:hAnsi="Georgia"/>
          <w:b/>
          <w:bCs/>
          <w:sz w:val="24"/>
          <w:szCs w:val="24"/>
        </w:rPr>
      </w:pPr>
      <w:r>
        <w:rPr>
          <w:rFonts w:ascii="Georgia" w:hAnsi="Georgia"/>
          <w:b/>
          <w:bCs/>
          <w:sz w:val="24"/>
          <w:szCs w:val="24"/>
        </w:rPr>
        <w:br w:type="page"/>
      </w:r>
    </w:p>
    <w:p w14:paraId="1F4AE15D" w14:textId="3ABEAE87" w:rsidR="00215590" w:rsidRPr="0043200F" w:rsidRDefault="00215590" w:rsidP="00215590">
      <w:pPr>
        <w:spacing w:after="0" w:line="240" w:lineRule="auto"/>
        <w:jc w:val="center"/>
        <w:rPr>
          <w:rFonts w:ascii="Georgia" w:hAnsi="Georgia"/>
          <w:b/>
          <w:bCs/>
          <w:sz w:val="24"/>
          <w:szCs w:val="24"/>
        </w:rPr>
      </w:pPr>
      <w:r w:rsidRPr="0043200F">
        <w:rPr>
          <w:rFonts w:ascii="Georgia" w:hAnsi="Georgia"/>
          <w:b/>
          <w:bCs/>
          <w:sz w:val="24"/>
          <w:szCs w:val="24"/>
        </w:rPr>
        <w:lastRenderedPageBreak/>
        <w:t>Demographic Questionnaire</w:t>
      </w:r>
    </w:p>
    <w:p w14:paraId="413EBAA4" w14:textId="1E8B0035" w:rsidR="004317FE" w:rsidRPr="0043200F" w:rsidRDefault="004317FE" w:rsidP="00215590">
      <w:pPr>
        <w:spacing w:after="0" w:line="240" w:lineRule="auto"/>
        <w:jc w:val="center"/>
        <w:rPr>
          <w:rFonts w:ascii="Georgia" w:hAnsi="Georgia"/>
          <w:b/>
          <w:bCs/>
          <w:sz w:val="24"/>
          <w:szCs w:val="24"/>
        </w:rPr>
      </w:pPr>
    </w:p>
    <w:p w14:paraId="3AF8A83F" w14:textId="5C3DBBAA" w:rsidR="00884C9D" w:rsidRPr="0043200F" w:rsidRDefault="00884C9D" w:rsidP="00884C9D">
      <w:pPr>
        <w:spacing w:after="0" w:line="240" w:lineRule="auto"/>
        <w:rPr>
          <w:rFonts w:ascii="Georgia" w:hAnsi="Georgia"/>
        </w:rPr>
      </w:pPr>
      <w:r w:rsidRPr="0043200F">
        <w:rPr>
          <w:rFonts w:ascii="Georgia" w:hAnsi="Georgia"/>
        </w:rPr>
        <w:t xml:space="preserve">The following questionnaire is </w:t>
      </w:r>
      <w:r w:rsidRPr="0043200F">
        <w:rPr>
          <w:rFonts w:ascii="Georgia" w:hAnsi="Georgia"/>
          <w:b/>
          <w:bCs/>
        </w:rPr>
        <w:t>OPTIONAL</w:t>
      </w:r>
      <w:r w:rsidRPr="0043200F">
        <w:rPr>
          <w:rFonts w:ascii="Georgia" w:hAnsi="Georgia"/>
        </w:rPr>
        <w:t xml:space="preserve"> for all applicants and is not considered part of the </w:t>
      </w:r>
      <w:r w:rsidR="00E22F20">
        <w:rPr>
          <w:rFonts w:ascii="Georgia" w:hAnsi="Georgia"/>
        </w:rPr>
        <w:t>2023 Strategic Research Grant: AASM Strategic Plan Goals letter of intent</w:t>
      </w:r>
      <w:r w:rsidRPr="0043200F">
        <w:rPr>
          <w:rFonts w:ascii="Georgia" w:hAnsi="Georgia"/>
        </w:rPr>
        <w:t>. Applicant responses are not used in the decision-making process and will not be provided to reviewers.</w:t>
      </w:r>
    </w:p>
    <w:p w14:paraId="705B3DF8" w14:textId="77777777" w:rsidR="00884C9D" w:rsidRPr="0043200F" w:rsidRDefault="00884C9D" w:rsidP="00884C9D">
      <w:pPr>
        <w:spacing w:after="0" w:line="240" w:lineRule="auto"/>
        <w:rPr>
          <w:rFonts w:ascii="Georgia" w:hAnsi="Georgia"/>
        </w:rPr>
      </w:pPr>
    </w:p>
    <w:p w14:paraId="77653F10" w14:textId="77777777" w:rsidR="00884C9D" w:rsidRPr="0043200F" w:rsidRDefault="00884C9D" w:rsidP="00884C9D">
      <w:pPr>
        <w:spacing w:after="0" w:line="240" w:lineRule="auto"/>
        <w:rPr>
          <w:rFonts w:ascii="Georgia" w:hAnsi="Georgia"/>
          <w:b/>
          <w:bCs/>
        </w:rPr>
      </w:pPr>
      <w:r w:rsidRPr="0043200F">
        <w:rPr>
          <w:rFonts w:ascii="Georgia" w:hAnsi="Georgia"/>
          <w:b/>
          <w:bCs/>
        </w:rPr>
        <w:t>How will the information be used?</w:t>
      </w:r>
    </w:p>
    <w:p w14:paraId="02313F47" w14:textId="77777777" w:rsidR="00884C9D" w:rsidRPr="0043200F" w:rsidRDefault="00884C9D" w:rsidP="00884C9D">
      <w:pPr>
        <w:spacing w:after="0" w:line="240" w:lineRule="auto"/>
        <w:rPr>
          <w:rFonts w:ascii="Georgia" w:hAnsi="Georgia"/>
        </w:rPr>
      </w:pPr>
      <w:r w:rsidRPr="0043200F">
        <w:rPr>
          <w:rFonts w:ascii="Georgia" w:hAnsi="Georgia"/>
        </w:rPr>
        <w:t>• The data collected will be used to help us understand the diversity of applicants and to inform the development of targeted equity and diversity efforts in the sleep field.</w:t>
      </w:r>
    </w:p>
    <w:p w14:paraId="36554103" w14:textId="77777777" w:rsidR="00884C9D" w:rsidRPr="0043200F" w:rsidRDefault="00884C9D" w:rsidP="00884C9D">
      <w:pPr>
        <w:spacing w:after="0" w:line="240" w:lineRule="auto"/>
        <w:rPr>
          <w:rFonts w:ascii="Georgia" w:hAnsi="Georgia"/>
        </w:rPr>
      </w:pPr>
      <w:r w:rsidRPr="0043200F">
        <w:rPr>
          <w:rFonts w:ascii="Georgia" w:hAnsi="Georgia"/>
        </w:rPr>
        <w:t>• The information provided may be shared publicly as part of aggregated data on the combined pool of AASM Foundation applicants and grant recipients.</w:t>
      </w:r>
    </w:p>
    <w:p w14:paraId="7FABEF19" w14:textId="77777777" w:rsidR="00884C9D" w:rsidRPr="0043200F" w:rsidRDefault="00884C9D" w:rsidP="00884C9D">
      <w:pPr>
        <w:spacing w:after="0" w:line="240" w:lineRule="auto"/>
        <w:rPr>
          <w:rFonts w:ascii="Georgia" w:hAnsi="Georgia"/>
        </w:rPr>
      </w:pPr>
    </w:p>
    <w:p w14:paraId="02008F37" w14:textId="77777777" w:rsidR="00884C9D" w:rsidRPr="0043200F" w:rsidRDefault="00884C9D" w:rsidP="00884C9D">
      <w:pPr>
        <w:spacing w:after="0" w:line="240" w:lineRule="auto"/>
        <w:rPr>
          <w:rFonts w:ascii="Georgia" w:hAnsi="Georgia"/>
          <w:b/>
          <w:bCs/>
        </w:rPr>
      </w:pPr>
      <w:r w:rsidRPr="0043200F">
        <w:rPr>
          <w:rFonts w:ascii="Georgia" w:hAnsi="Georgia"/>
          <w:b/>
          <w:bCs/>
        </w:rPr>
        <w:t>Will my individual responses be kept confidential?</w:t>
      </w:r>
    </w:p>
    <w:p w14:paraId="6A82F1A4" w14:textId="77777777" w:rsidR="00884C9D" w:rsidRPr="0043200F" w:rsidRDefault="00884C9D" w:rsidP="00884C9D">
      <w:pPr>
        <w:spacing w:after="0" w:line="240" w:lineRule="auto"/>
        <w:rPr>
          <w:rFonts w:ascii="Georgia" w:hAnsi="Georgia"/>
        </w:rPr>
      </w:pPr>
      <w:r w:rsidRPr="0043200F">
        <w:rPr>
          <w:rFonts w:ascii="Georgia" w:hAnsi="Georgia"/>
        </w:rPr>
        <w:t>• Your individual responses will not be shared with grant reviewers or be used by AASM Foundation leadership to make funding decisions.</w:t>
      </w:r>
    </w:p>
    <w:p w14:paraId="3C7D176B" w14:textId="77777777" w:rsidR="00884C9D" w:rsidRPr="0043200F" w:rsidRDefault="00884C9D" w:rsidP="00884C9D">
      <w:pPr>
        <w:spacing w:after="0" w:line="240" w:lineRule="auto"/>
        <w:rPr>
          <w:rFonts w:ascii="Georgia" w:hAnsi="Georgia"/>
        </w:rPr>
      </w:pPr>
      <w:r w:rsidRPr="0043200F">
        <w:rPr>
          <w:rFonts w:ascii="Georgia" w:hAnsi="Georgia"/>
        </w:rPr>
        <w:t>• AASM Foundation staff and leadership agree to maintain confidentiality of all application information. The information provided may be shared publicly as part of aggregated data on the combined pool of AASM Foundation applicants and grant recipients. The AASM Foundation will take the utmost measures to ensure confidentiality and security of the information provided.</w:t>
      </w:r>
      <w:r w:rsidRPr="0043200F">
        <w:rPr>
          <w:rFonts w:ascii="Georgia" w:hAnsi="Georgia"/>
        </w:rPr>
        <w:tab/>
        <w:t xml:space="preserve"> </w:t>
      </w:r>
    </w:p>
    <w:p w14:paraId="25F83180"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t xml:space="preserve"> </w:t>
      </w:r>
      <w:r w:rsidRPr="0043200F">
        <w:rPr>
          <w:rFonts w:ascii="Georgia" w:hAnsi="Georgia"/>
        </w:rPr>
        <w:tab/>
        <w:t xml:space="preserve"> </w:t>
      </w:r>
    </w:p>
    <w:p w14:paraId="3D8FB5DF" w14:textId="77777777" w:rsidR="00884C9D" w:rsidRPr="0043200F" w:rsidRDefault="00884C9D" w:rsidP="00884C9D">
      <w:pPr>
        <w:spacing w:after="0" w:line="240" w:lineRule="auto"/>
        <w:rPr>
          <w:rFonts w:ascii="Georgia" w:hAnsi="Georgia"/>
        </w:rPr>
      </w:pPr>
      <w:r w:rsidRPr="0043200F">
        <w:rPr>
          <w:rFonts w:ascii="Georgia" w:hAnsi="Georgia"/>
        </w:rPr>
        <w:t xml:space="preserve"> </w:t>
      </w:r>
      <w:r w:rsidRPr="0043200F">
        <w:rPr>
          <w:rFonts w:ascii="Georgia" w:hAnsi="Georgia"/>
        </w:rPr>
        <w:tab/>
      </w:r>
    </w:p>
    <w:p w14:paraId="5593AC26" w14:textId="072E4627" w:rsidR="004317FE" w:rsidRPr="0043200F" w:rsidRDefault="00884C9D" w:rsidP="00884C9D">
      <w:pPr>
        <w:spacing w:after="0" w:line="240" w:lineRule="auto"/>
        <w:rPr>
          <w:rFonts w:ascii="Georgia" w:hAnsi="Georgia"/>
          <w:b/>
          <w:bCs/>
        </w:rPr>
      </w:pPr>
      <w:r w:rsidRPr="0043200F">
        <w:rPr>
          <w:rFonts w:ascii="Georgia" w:hAnsi="Georgia"/>
          <w:b/>
          <w:bCs/>
        </w:rPr>
        <w:t>Demographic Questions</w:t>
      </w:r>
    </w:p>
    <w:p w14:paraId="1545F8F9" w14:textId="386D21C7" w:rsidR="00884C9D" w:rsidRPr="0043200F" w:rsidRDefault="00884C9D" w:rsidP="00884C9D">
      <w:pPr>
        <w:spacing w:after="0" w:line="240" w:lineRule="auto"/>
        <w:rPr>
          <w:rFonts w:ascii="Georgia" w:hAnsi="Georgia"/>
          <w:b/>
          <w:bCs/>
        </w:rPr>
      </w:pPr>
    </w:p>
    <w:p w14:paraId="4DB5A768" w14:textId="42CBB6BD" w:rsidR="00884C9D" w:rsidRPr="0043200F" w:rsidRDefault="00884C9D" w:rsidP="006231C4">
      <w:pPr>
        <w:pStyle w:val="ListParagraph"/>
        <w:numPr>
          <w:ilvl w:val="0"/>
          <w:numId w:val="1"/>
        </w:numPr>
        <w:spacing w:after="0" w:line="240" w:lineRule="auto"/>
        <w:rPr>
          <w:rFonts w:ascii="Georgia" w:hAnsi="Georgia"/>
          <w:b/>
          <w:bCs/>
        </w:rPr>
      </w:pPr>
      <w:r w:rsidRPr="0043200F">
        <w:rPr>
          <w:rFonts w:ascii="Georgia" w:hAnsi="Georgia"/>
          <w:b/>
          <w:bCs/>
        </w:rPr>
        <w:t>Age (select one)</w:t>
      </w:r>
    </w:p>
    <w:p w14:paraId="1C2E3A18" w14:textId="17C38F14"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20-24 years</w:t>
      </w:r>
    </w:p>
    <w:p w14:paraId="44549DCD" w14:textId="20F1B16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25-29 years</w:t>
      </w:r>
    </w:p>
    <w:p w14:paraId="732FCA67" w14:textId="281B1A6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30-34 years</w:t>
      </w:r>
    </w:p>
    <w:p w14:paraId="32D01F2F" w14:textId="609C4DF5"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35-39 years</w:t>
      </w:r>
    </w:p>
    <w:p w14:paraId="6767AB69" w14:textId="28F53F5F"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40-44 years</w:t>
      </w:r>
    </w:p>
    <w:p w14:paraId="638CDB9A" w14:textId="70709F2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45-49 years</w:t>
      </w:r>
    </w:p>
    <w:p w14:paraId="2B97606F" w14:textId="0AF42B26"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50-54 years</w:t>
      </w:r>
    </w:p>
    <w:p w14:paraId="5428027B" w14:textId="467E1333"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55-59 years</w:t>
      </w:r>
    </w:p>
    <w:p w14:paraId="6DB3697C" w14:textId="79D03EBE"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60-64 years</w:t>
      </w:r>
    </w:p>
    <w:p w14:paraId="4503F75C" w14:textId="7B407E58"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65-69 years</w:t>
      </w:r>
    </w:p>
    <w:p w14:paraId="743BF5DE" w14:textId="33D7F15C"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70-74 years</w:t>
      </w:r>
    </w:p>
    <w:p w14:paraId="7E531D60" w14:textId="6F4990AD"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75-79 years</w:t>
      </w:r>
    </w:p>
    <w:p w14:paraId="744024FF" w14:textId="2FE15399"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80-84 years</w:t>
      </w:r>
    </w:p>
    <w:p w14:paraId="7250D731" w14:textId="5B917662"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85 years and over</w:t>
      </w:r>
    </w:p>
    <w:p w14:paraId="76776D48" w14:textId="348AEBFA" w:rsidR="00BF4BDE" w:rsidRPr="0043200F" w:rsidRDefault="00BF4BDE" w:rsidP="006231C4">
      <w:pPr>
        <w:pStyle w:val="ListParagraph"/>
        <w:numPr>
          <w:ilvl w:val="0"/>
          <w:numId w:val="2"/>
        </w:numPr>
        <w:spacing w:after="0" w:line="240" w:lineRule="auto"/>
        <w:rPr>
          <w:rFonts w:ascii="Georgia" w:hAnsi="Georgia"/>
        </w:rPr>
      </w:pPr>
      <w:r w:rsidRPr="0043200F">
        <w:rPr>
          <w:rFonts w:ascii="Georgia" w:hAnsi="Georgia"/>
        </w:rPr>
        <w:t>Prefer not to respond</w:t>
      </w:r>
    </w:p>
    <w:p w14:paraId="508BAC96" w14:textId="77777777" w:rsidR="00BF4BDE" w:rsidRPr="0043200F" w:rsidRDefault="00BF4BDE" w:rsidP="00BF4BDE">
      <w:pPr>
        <w:pStyle w:val="ListParagraph"/>
        <w:spacing w:after="0" w:line="240" w:lineRule="auto"/>
        <w:ind w:left="1440"/>
        <w:rPr>
          <w:rFonts w:ascii="Georgia" w:hAnsi="Georgia"/>
          <w:b/>
          <w:bCs/>
        </w:rPr>
      </w:pPr>
    </w:p>
    <w:p w14:paraId="0C79359A" w14:textId="4039A364"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Race and Ethnicity (check all that apply)</w:t>
      </w:r>
    </w:p>
    <w:p w14:paraId="7E3E0D2A" w14:textId="777615B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Black/African American/African</w:t>
      </w:r>
    </w:p>
    <w:p w14:paraId="082C4F19" w14:textId="788E806B"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Asian/Asian American/Pacific Islander</w:t>
      </w:r>
    </w:p>
    <w:p w14:paraId="0DE17239" w14:textId="431BD3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White/Caucasian/European</w:t>
      </w:r>
    </w:p>
    <w:p w14:paraId="1D8F6BBE" w14:textId="7856B848"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Latino/Latina/Latinx/Hispanic</w:t>
      </w:r>
    </w:p>
    <w:p w14:paraId="31E89A7E" w14:textId="19FCC282"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Native American/American Indian/Indigenous</w:t>
      </w:r>
    </w:p>
    <w:p w14:paraId="5421C264" w14:textId="56534FA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Other</w:t>
      </w:r>
    </w:p>
    <w:p w14:paraId="5523F1C4" w14:textId="47B4EA8C"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Don’t Know</w:t>
      </w:r>
    </w:p>
    <w:p w14:paraId="0296EAB5" w14:textId="75D15C49" w:rsidR="00BF4BDE" w:rsidRPr="0043200F" w:rsidRDefault="00BF4BDE" w:rsidP="006231C4">
      <w:pPr>
        <w:pStyle w:val="ListParagraph"/>
        <w:numPr>
          <w:ilvl w:val="0"/>
          <w:numId w:val="3"/>
        </w:numPr>
        <w:spacing w:after="0" w:line="240" w:lineRule="auto"/>
        <w:rPr>
          <w:rFonts w:ascii="Georgia" w:hAnsi="Georgia"/>
        </w:rPr>
      </w:pPr>
      <w:r w:rsidRPr="0043200F">
        <w:rPr>
          <w:rFonts w:ascii="Georgia" w:hAnsi="Georgia"/>
        </w:rPr>
        <w:t>Prefer not to respond</w:t>
      </w:r>
    </w:p>
    <w:p w14:paraId="7BCE40B2" w14:textId="77777777" w:rsidR="00BF4BDE" w:rsidRPr="0043200F" w:rsidRDefault="00BF4BDE" w:rsidP="00BF4BDE">
      <w:pPr>
        <w:pStyle w:val="ListParagraph"/>
        <w:spacing w:after="0" w:line="240" w:lineRule="auto"/>
        <w:rPr>
          <w:rFonts w:ascii="Georgia" w:hAnsi="Georgia"/>
          <w:b/>
          <w:bCs/>
        </w:rPr>
      </w:pPr>
    </w:p>
    <w:p w14:paraId="60D4C53F" w14:textId="77777777" w:rsidR="00BF4BDE" w:rsidRPr="0043200F" w:rsidRDefault="00C51860" w:rsidP="00BF4BDE">
      <w:pPr>
        <w:rPr>
          <w:rFonts w:ascii="Georgia" w:hAnsi="Georgia"/>
        </w:rPr>
      </w:pPr>
      <w:r w:rsidRPr="0043200F">
        <w:rPr>
          <w:rFonts w:ascii="Georgia" w:hAnsi="Georgia"/>
          <w:b/>
          <w:bCs/>
        </w:rPr>
        <w:t>If you selected “Other</w:t>
      </w:r>
      <w:r w:rsidR="00BF4BDE" w:rsidRPr="0043200F">
        <w:rPr>
          <w:rFonts w:ascii="Georgia" w:hAnsi="Georgia"/>
          <w:b/>
          <w:bCs/>
        </w:rPr>
        <w:t>”</w:t>
      </w:r>
      <w:r w:rsidRPr="0043200F">
        <w:rPr>
          <w:rFonts w:ascii="Georgia" w:hAnsi="Georgia"/>
          <w:b/>
          <w:bCs/>
        </w:rPr>
        <w:t xml:space="preserve"> in question 2,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2E945757" w14:textId="77777777" w:rsidR="00BF4BDE" w:rsidRPr="0043200F" w:rsidRDefault="00BF4BDE" w:rsidP="00BF4BDE">
      <w:pPr>
        <w:pStyle w:val="ListParagraph"/>
        <w:spacing w:after="0" w:line="240" w:lineRule="auto"/>
        <w:rPr>
          <w:rFonts w:ascii="Georgia" w:hAnsi="Georgia"/>
          <w:b/>
          <w:bCs/>
        </w:rPr>
      </w:pPr>
    </w:p>
    <w:p w14:paraId="0C9A16A9" w14:textId="15F632CF" w:rsidR="00C51860" w:rsidRPr="0043200F" w:rsidRDefault="00C51860" w:rsidP="006231C4">
      <w:pPr>
        <w:pStyle w:val="ListParagraph"/>
        <w:numPr>
          <w:ilvl w:val="0"/>
          <w:numId w:val="1"/>
        </w:numPr>
        <w:spacing w:after="0" w:line="240" w:lineRule="auto"/>
        <w:rPr>
          <w:rFonts w:ascii="Georgia" w:hAnsi="Georgia"/>
          <w:b/>
          <w:bCs/>
        </w:rPr>
      </w:pPr>
      <w:r w:rsidRPr="0043200F">
        <w:rPr>
          <w:rFonts w:ascii="Georgia" w:hAnsi="Georgia"/>
          <w:b/>
          <w:bCs/>
        </w:rPr>
        <w:t>Gender Identity (select one)</w:t>
      </w:r>
    </w:p>
    <w:p w14:paraId="6B52FCA9" w14:textId="01D7DE6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Female</w:t>
      </w:r>
    </w:p>
    <w:p w14:paraId="517B295F" w14:textId="2D7E2935"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Male</w:t>
      </w:r>
    </w:p>
    <w:p w14:paraId="5BFFAE25" w14:textId="40211F08"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Non-binary</w:t>
      </w:r>
    </w:p>
    <w:p w14:paraId="51B05E48" w14:textId="3454588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Transgender</w:t>
      </w:r>
    </w:p>
    <w:p w14:paraId="22D465A5" w14:textId="6761C6F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Agender/Gender-Neutral</w:t>
      </w:r>
    </w:p>
    <w:p w14:paraId="2D1BC322" w14:textId="6CA633B3"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Don’t Know</w:t>
      </w:r>
    </w:p>
    <w:p w14:paraId="3BC0046C" w14:textId="3031842D" w:rsidR="00BF4BDE" w:rsidRPr="0043200F" w:rsidRDefault="00BF4BDE" w:rsidP="006231C4">
      <w:pPr>
        <w:pStyle w:val="ListParagraph"/>
        <w:numPr>
          <w:ilvl w:val="0"/>
          <w:numId w:val="4"/>
        </w:numPr>
        <w:spacing w:after="0" w:line="240" w:lineRule="auto"/>
        <w:rPr>
          <w:rFonts w:ascii="Georgia" w:hAnsi="Georgia"/>
        </w:rPr>
      </w:pPr>
      <w:r w:rsidRPr="0043200F">
        <w:rPr>
          <w:rFonts w:ascii="Georgia" w:hAnsi="Georgia"/>
        </w:rPr>
        <w:t>Prefer not to respond</w:t>
      </w:r>
    </w:p>
    <w:p w14:paraId="76A88C55" w14:textId="77777777" w:rsidR="00BF4BDE" w:rsidRPr="0043200F" w:rsidRDefault="00BF4BDE" w:rsidP="00BF4BDE">
      <w:pPr>
        <w:pStyle w:val="ListParagraph"/>
        <w:spacing w:after="0" w:line="240" w:lineRule="auto"/>
        <w:rPr>
          <w:rFonts w:ascii="Georgia" w:hAnsi="Georgia"/>
          <w:b/>
          <w:bCs/>
        </w:rPr>
      </w:pPr>
    </w:p>
    <w:p w14:paraId="6DA108B7" w14:textId="4B6057BF"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Sexual Orientation (select one)</w:t>
      </w:r>
    </w:p>
    <w:p w14:paraId="4A130DA2" w14:textId="58544E69"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Lesbian or Gay</w:t>
      </w:r>
    </w:p>
    <w:p w14:paraId="3550FF17" w14:textId="6359FF14"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Straight, that is, not lesbian or gay</w:t>
      </w:r>
    </w:p>
    <w:p w14:paraId="0E9B9CB4" w14:textId="5F1775BB"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Bisexual</w:t>
      </w:r>
    </w:p>
    <w:p w14:paraId="220C7741" w14:textId="5A91C607"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Other</w:t>
      </w:r>
    </w:p>
    <w:p w14:paraId="2566EADD" w14:textId="7EE95493"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Don’t Know</w:t>
      </w:r>
    </w:p>
    <w:p w14:paraId="585E755A" w14:textId="41F2071F" w:rsidR="00BF4BDE" w:rsidRPr="0043200F" w:rsidRDefault="00BF4BDE" w:rsidP="006231C4">
      <w:pPr>
        <w:pStyle w:val="ListParagraph"/>
        <w:numPr>
          <w:ilvl w:val="0"/>
          <w:numId w:val="5"/>
        </w:numPr>
        <w:spacing w:after="0" w:line="240" w:lineRule="auto"/>
        <w:rPr>
          <w:rFonts w:ascii="Georgia" w:hAnsi="Georgia"/>
        </w:rPr>
      </w:pPr>
      <w:r w:rsidRPr="0043200F">
        <w:rPr>
          <w:rFonts w:ascii="Georgia" w:hAnsi="Georgia"/>
        </w:rPr>
        <w:t>Prefer not to respond</w:t>
      </w:r>
    </w:p>
    <w:p w14:paraId="7D080347" w14:textId="77777777" w:rsidR="00BF4BDE" w:rsidRPr="0043200F" w:rsidRDefault="00BF4BDE" w:rsidP="00BF4BDE">
      <w:pPr>
        <w:pStyle w:val="ListParagraph"/>
        <w:spacing w:after="0" w:line="240" w:lineRule="auto"/>
        <w:rPr>
          <w:rFonts w:ascii="Georgia" w:hAnsi="Georgia"/>
          <w:b/>
          <w:bCs/>
        </w:rPr>
      </w:pPr>
    </w:p>
    <w:p w14:paraId="6AB41009" w14:textId="2BF210F7" w:rsidR="00340617" w:rsidRPr="0043200F" w:rsidRDefault="00340617" w:rsidP="00BF4BDE">
      <w:pPr>
        <w:pStyle w:val="ListParagraph"/>
        <w:spacing w:after="0" w:line="240" w:lineRule="auto"/>
        <w:rPr>
          <w:rFonts w:ascii="Georgia" w:hAnsi="Georgia"/>
        </w:rPr>
      </w:pPr>
      <w:r w:rsidRPr="0043200F">
        <w:rPr>
          <w:rFonts w:ascii="Georgia" w:hAnsi="Georgia"/>
          <w:b/>
          <w:bCs/>
        </w:rPr>
        <w:t>If you selected “Other” in question 4, please provide details:</w:t>
      </w:r>
      <w:r w:rsidR="00BF4BDE" w:rsidRPr="0043200F">
        <w:rPr>
          <w:rFonts w:ascii="Georgia" w:hAnsi="Georgia"/>
          <w:b/>
          <w:bCs/>
        </w:rPr>
        <w:t xml:space="preserve"> </w:t>
      </w:r>
      <w:r w:rsidR="00BF4BDE" w:rsidRPr="0043200F">
        <w:rPr>
          <w:rFonts w:ascii="Georgia" w:hAnsi="Georgia"/>
        </w:rPr>
        <w:fldChar w:fldCharType="begin">
          <w:ffData>
            <w:name w:val="Text1"/>
            <w:enabled/>
            <w:calcOnExit w:val="0"/>
            <w:textInput/>
          </w:ffData>
        </w:fldChar>
      </w:r>
      <w:r w:rsidR="00BF4BDE" w:rsidRPr="0043200F">
        <w:rPr>
          <w:rFonts w:ascii="Georgia" w:hAnsi="Georgia"/>
        </w:rPr>
        <w:instrText xml:space="preserve"> FORMTEXT </w:instrText>
      </w:r>
      <w:r w:rsidR="00BF4BDE" w:rsidRPr="0043200F">
        <w:rPr>
          <w:rFonts w:ascii="Georgia" w:hAnsi="Georgia"/>
        </w:rPr>
      </w:r>
      <w:r w:rsidR="00BF4BDE" w:rsidRPr="0043200F">
        <w:rPr>
          <w:rFonts w:ascii="Georgia" w:hAnsi="Georgia"/>
        </w:rPr>
        <w:fldChar w:fldCharType="separate"/>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noProof/>
        </w:rPr>
        <w:t> </w:t>
      </w:r>
      <w:r w:rsidR="00BF4BDE" w:rsidRPr="0043200F">
        <w:rPr>
          <w:rFonts w:ascii="Georgia" w:hAnsi="Georgia"/>
        </w:rPr>
        <w:fldChar w:fldCharType="end"/>
      </w:r>
    </w:p>
    <w:p w14:paraId="00818DA7" w14:textId="77777777" w:rsidR="00BF4BDE" w:rsidRPr="0043200F" w:rsidRDefault="00BF4BDE" w:rsidP="00BF4BDE">
      <w:pPr>
        <w:pStyle w:val="ListParagraph"/>
        <w:spacing w:after="0" w:line="240" w:lineRule="auto"/>
        <w:rPr>
          <w:rFonts w:ascii="Georgia" w:hAnsi="Georgia"/>
          <w:b/>
          <w:bCs/>
        </w:rPr>
      </w:pPr>
    </w:p>
    <w:p w14:paraId="7400ED3C" w14:textId="12A84493" w:rsidR="00340617" w:rsidRPr="0043200F" w:rsidRDefault="00340617" w:rsidP="006231C4">
      <w:pPr>
        <w:pStyle w:val="ListParagraph"/>
        <w:numPr>
          <w:ilvl w:val="0"/>
          <w:numId w:val="1"/>
        </w:numPr>
        <w:spacing w:after="0" w:line="240" w:lineRule="auto"/>
        <w:rPr>
          <w:rFonts w:ascii="Georgia" w:hAnsi="Georgia"/>
          <w:b/>
          <w:bCs/>
        </w:rPr>
      </w:pPr>
      <w:r w:rsidRPr="0043200F">
        <w:rPr>
          <w:rFonts w:ascii="Georgia" w:hAnsi="Georgia"/>
          <w:b/>
          <w:bCs/>
        </w:rPr>
        <w:t>Disability (select one)</w:t>
      </w:r>
    </w:p>
    <w:p w14:paraId="5C5B6BE1" w14:textId="66CD1228"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 a disability</w:t>
      </w:r>
    </w:p>
    <w:p w14:paraId="643E6CDC" w14:textId="20563FD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Person without a disability</w:t>
      </w:r>
    </w:p>
    <w:p w14:paraId="27DACBB5" w14:textId="29A703C7"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Don’t Know</w:t>
      </w:r>
    </w:p>
    <w:p w14:paraId="0748B75F" w14:textId="6B2AFA00" w:rsidR="00BF4BDE" w:rsidRPr="0043200F" w:rsidRDefault="00BF4BDE" w:rsidP="006231C4">
      <w:pPr>
        <w:pStyle w:val="ListParagraph"/>
        <w:numPr>
          <w:ilvl w:val="0"/>
          <w:numId w:val="6"/>
        </w:numPr>
        <w:spacing w:after="0" w:line="240" w:lineRule="auto"/>
        <w:rPr>
          <w:rFonts w:ascii="Georgia" w:hAnsi="Georgia"/>
        </w:rPr>
      </w:pPr>
      <w:r w:rsidRPr="0043200F">
        <w:rPr>
          <w:rFonts w:ascii="Georgia" w:hAnsi="Georgia"/>
        </w:rPr>
        <w:t>Prefer not to respond</w:t>
      </w:r>
    </w:p>
    <w:p w14:paraId="6AC5B953" w14:textId="77777777" w:rsidR="00BF4BDE" w:rsidRPr="0043200F" w:rsidRDefault="00BF4BDE" w:rsidP="00BF4BDE">
      <w:pPr>
        <w:pStyle w:val="ListParagraph"/>
        <w:spacing w:after="0" w:line="240" w:lineRule="auto"/>
        <w:rPr>
          <w:rFonts w:ascii="Georgia" w:hAnsi="Georgia"/>
          <w:b/>
          <w:bCs/>
        </w:rPr>
      </w:pPr>
    </w:p>
    <w:p w14:paraId="3A2EA0DC" w14:textId="3E639193" w:rsidR="00526CD1" w:rsidRPr="0043200F" w:rsidRDefault="00526CD1" w:rsidP="006231C4">
      <w:pPr>
        <w:pStyle w:val="ListParagraph"/>
        <w:numPr>
          <w:ilvl w:val="0"/>
          <w:numId w:val="1"/>
        </w:numPr>
        <w:spacing w:after="0" w:line="240" w:lineRule="auto"/>
        <w:rPr>
          <w:rFonts w:ascii="Georgia" w:hAnsi="Georgia"/>
          <w:b/>
          <w:bCs/>
        </w:rPr>
      </w:pPr>
      <w:r w:rsidRPr="0043200F">
        <w:rPr>
          <w:rFonts w:ascii="Georgia" w:hAnsi="Georgia"/>
          <w:b/>
          <w:bCs/>
        </w:rPr>
        <w:t>Disadvantaged Background (select all that apply)</w:t>
      </w:r>
    </w:p>
    <w:p w14:paraId="0CD487F3" w14:textId="5747DCFD" w:rsidR="00BF4BD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homeless</w:t>
      </w:r>
    </w:p>
    <w:p w14:paraId="7AF5C819" w14:textId="4DCD7621"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in the foster care system</w:t>
      </w:r>
    </w:p>
    <w:p w14:paraId="5E39B9A3" w14:textId="09EB31C0"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eligible for the Federal Free and Reduced Lunch Program for two or more years</w:t>
      </w:r>
    </w:p>
    <w:p w14:paraId="1EE04A59" w14:textId="45C94555"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Have/had no parents or legal guardians who completed a bachelor’s degree</w:t>
      </w:r>
    </w:p>
    <w:p w14:paraId="5575A565" w14:textId="267DF14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Were or currently are eligible for Federal Pell grants</w:t>
      </w:r>
    </w:p>
    <w:p w14:paraId="489D2C78" w14:textId="31CA3D4F"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Received support from the Special Supplemental Nutrition Program for Women, Infants and Children as a parent or child</w:t>
      </w:r>
    </w:p>
    <w:p w14:paraId="369ED38B" w14:textId="6BFB696C"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Grew up in one of the following areas: a) a U.S. rural area, as designated by the Health Resources and Services Administration Rural Health Grants Eligibility Analyzer, or b) a Centers for Medicare and Medicaid Services-designated Low-Income and Health</w:t>
      </w:r>
    </w:p>
    <w:p w14:paraId="27085663" w14:textId="1D3DF6D2"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Other disadvantaged background</w:t>
      </w:r>
    </w:p>
    <w:p w14:paraId="6D32918E" w14:textId="7D7EF9B8"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None of the above apply</w:t>
      </w:r>
    </w:p>
    <w:p w14:paraId="0B3F1011" w14:textId="08BEF5BB" w:rsidR="001F4ECE" w:rsidRPr="0043200F" w:rsidRDefault="001F4ECE" w:rsidP="006231C4">
      <w:pPr>
        <w:pStyle w:val="ListParagraph"/>
        <w:numPr>
          <w:ilvl w:val="0"/>
          <w:numId w:val="7"/>
        </w:numPr>
        <w:spacing w:after="0" w:line="240" w:lineRule="auto"/>
        <w:rPr>
          <w:rFonts w:ascii="Georgia" w:hAnsi="Georgia"/>
        </w:rPr>
      </w:pPr>
      <w:r w:rsidRPr="0043200F">
        <w:rPr>
          <w:rFonts w:ascii="Georgia" w:hAnsi="Georgia"/>
        </w:rPr>
        <w:t>Prefer not to respond</w:t>
      </w:r>
    </w:p>
    <w:p w14:paraId="20E5C919" w14:textId="2A608678" w:rsidR="001F4ECE" w:rsidRPr="0043200F" w:rsidRDefault="001F4ECE" w:rsidP="00BF4BDE">
      <w:pPr>
        <w:pStyle w:val="ListParagraph"/>
        <w:spacing w:after="0" w:line="240" w:lineRule="auto"/>
        <w:rPr>
          <w:rFonts w:ascii="Georgia" w:hAnsi="Georgia"/>
          <w:b/>
          <w:bCs/>
        </w:rPr>
      </w:pPr>
    </w:p>
    <w:p w14:paraId="541380E2" w14:textId="45555BB0" w:rsidR="001F4ECE" w:rsidRPr="0043200F" w:rsidRDefault="001F4ECE" w:rsidP="00BF4BDE">
      <w:pPr>
        <w:pStyle w:val="ListParagraph"/>
        <w:spacing w:after="0" w:line="240" w:lineRule="auto"/>
        <w:rPr>
          <w:rFonts w:ascii="Georgia" w:hAnsi="Georgia"/>
          <w:b/>
          <w:bCs/>
        </w:rPr>
      </w:pPr>
      <w:r w:rsidRPr="0043200F">
        <w:rPr>
          <w:rFonts w:ascii="Georgia" w:hAnsi="Georgia"/>
          <w:b/>
          <w:bCs/>
        </w:rPr>
        <w:t xml:space="preserve">If you selected “Other” in question 6, please provide details: </w:t>
      </w:r>
      <w:r w:rsidRPr="0043200F">
        <w:rPr>
          <w:rFonts w:ascii="Georgia" w:hAnsi="Georgia"/>
        </w:rPr>
        <w:fldChar w:fldCharType="begin">
          <w:ffData>
            <w:name w:val="Text1"/>
            <w:enabled/>
            <w:calcOnExit w:val="0"/>
            <w:textInput/>
          </w:ffData>
        </w:fldChar>
      </w:r>
      <w:r w:rsidRPr="0043200F">
        <w:rPr>
          <w:rFonts w:ascii="Georgia" w:hAnsi="Georgia"/>
        </w:rPr>
        <w:instrText xml:space="preserve"> FORMTEXT </w:instrText>
      </w:r>
      <w:r w:rsidRPr="0043200F">
        <w:rPr>
          <w:rFonts w:ascii="Georgia" w:hAnsi="Georgia"/>
        </w:rPr>
      </w:r>
      <w:r w:rsidRPr="0043200F">
        <w:rPr>
          <w:rFonts w:ascii="Georgia" w:hAnsi="Georgia"/>
        </w:rPr>
        <w:fldChar w:fldCharType="separate"/>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noProof/>
        </w:rPr>
        <w:t> </w:t>
      </w:r>
      <w:r w:rsidRPr="0043200F">
        <w:rPr>
          <w:rFonts w:ascii="Georgia" w:hAnsi="Georgia"/>
        </w:rPr>
        <w:fldChar w:fldCharType="end"/>
      </w:r>
    </w:p>
    <w:sectPr w:rsidR="001F4ECE" w:rsidRPr="004320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EA45" w14:textId="77777777" w:rsidR="00DE43B4" w:rsidRDefault="00DE43B4">
      <w:pPr>
        <w:spacing w:after="0" w:line="240" w:lineRule="auto"/>
      </w:pPr>
      <w:r>
        <w:separator/>
      </w:r>
    </w:p>
  </w:endnote>
  <w:endnote w:type="continuationSeparator" w:id="0">
    <w:p w14:paraId="7831F927" w14:textId="77777777" w:rsidR="00DE43B4" w:rsidRDefault="00DE43B4">
      <w:pPr>
        <w:spacing w:after="0" w:line="240" w:lineRule="auto"/>
      </w:pPr>
      <w:r>
        <w:continuationSeparator/>
      </w:r>
    </w:p>
  </w:endnote>
  <w:endnote w:type="continuationNotice" w:id="1">
    <w:p w14:paraId="45A82331" w14:textId="77777777" w:rsidR="00DE43B4" w:rsidRDefault="00DE43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15BF" w14:textId="77777777" w:rsidR="00DE43B4" w:rsidRDefault="00DE43B4">
      <w:pPr>
        <w:spacing w:after="0" w:line="240" w:lineRule="auto"/>
      </w:pPr>
      <w:r>
        <w:separator/>
      </w:r>
    </w:p>
  </w:footnote>
  <w:footnote w:type="continuationSeparator" w:id="0">
    <w:p w14:paraId="22830F96" w14:textId="77777777" w:rsidR="00DE43B4" w:rsidRDefault="00DE43B4">
      <w:pPr>
        <w:spacing w:after="0" w:line="240" w:lineRule="auto"/>
      </w:pPr>
      <w:r>
        <w:continuationSeparator/>
      </w:r>
    </w:p>
  </w:footnote>
  <w:footnote w:type="continuationNotice" w:id="1">
    <w:p w14:paraId="409A8279" w14:textId="77777777" w:rsidR="00DE43B4" w:rsidRDefault="00DE43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211"/>
    <w:multiLevelType w:val="hybridMultilevel"/>
    <w:tmpl w:val="77D25170"/>
    <w:lvl w:ilvl="0" w:tplc="A75851B4">
      <w:start w:val="1"/>
      <w:numFmt w:val="decimal"/>
      <w:lvlText w:val="%1."/>
      <w:lvlJc w:val="left"/>
      <w:pPr>
        <w:ind w:left="720" w:hanging="360"/>
      </w:pPr>
      <w:rPr>
        <w:rFonts w:ascii="Georgia" w:hAnsi="Georgia" w:cs="Open Sans" w:hint="default"/>
        <w:b/>
        <w:bCs/>
      </w:rPr>
    </w:lvl>
    <w:lvl w:ilvl="1" w:tplc="BE6CB2C8">
      <w:numFmt w:val="bullet"/>
      <w:lvlText w:val="•"/>
      <w:lvlJc w:val="left"/>
      <w:pPr>
        <w:ind w:left="1440" w:hanging="360"/>
      </w:pPr>
      <w:rPr>
        <w:rFonts w:ascii="Georgia" w:eastAsia="Times New Roman" w:hAnsi="Georg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23CBE"/>
    <w:multiLevelType w:val="hybridMultilevel"/>
    <w:tmpl w:val="E3B0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81727"/>
    <w:multiLevelType w:val="hybridMultilevel"/>
    <w:tmpl w:val="C1B2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57668"/>
    <w:multiLevelType w:val="hybridMultilevel"/>
    <w:tmpl w:val="78BC6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CC4D7E"/>
    <w:multiLevelType w:val="hybridMultilevel"/>
    <w:tmpl w:val="EC88AB3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F720BE9"/>
    <w:multiLevelType w:val="hybridMultilevel"/>
    <w:tmpl w:val="53D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1765"/>
    <w:multiLevelType w:val="hybridMultilevel"/>
    <w:tmpl w:val="7556F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61635"/>
    <w:multiLevelType w:val="hybridMultilevel"/>
    <w:tmpl w:val="74B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91163"/>
    <w:multiLevelType w:val="hybridMultilevel"/>
    <w:tmpl w:val="86B2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D7575E"/>
    <w:multiLevelType w:val="hybridMultilevel"/>
    <w:tmpl w:val="4D0ACA52"/>
    <w:lvl w:ilvl="0" w:tplc="3834AA0E">
      <w:start w:val="1"/>
      <w:numFmt w:val="upperLetter"/>
      <w:lvlText w:val="%1."/>
      <w:lvlJc w:val="left"/>
      <w:pPr>
        <w:ind w:left="720" w:hanging="360"/>
      </w:pPr>
      <w:rPr>
        <w:rFonts w:ascii="Georgia" w:hAnsi="Georgia" w:cs="Open San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670C9"/>
    <w:multiLevelType w:val="hybridMultilevel"/>
    <w:tmpl w:val="AC40916C"/>
    <w:lvl w:ilvl="0" w:tplc="CCA0CF4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167E6C"/>
    <w:multiLevelType w:val="hybridMultilevel"/>
    <w:tmpl w:val="97028C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856422"/>
    <w:multiLevelType w:val="hybridMultilevel"/>
    <w:tmpl w:val="B5CCD098"/>
    <w:lvl w:ilvl="0" w:tplc="E7984B1E">
      <w:start w:val="1"/>
      <w:numFmt w:val="decimal"/>
      <w:lvlText w:val="%1."/>
      <w:lvlJc w:val="left"/>
      <w:pPr>
        <w:ind w:left="1080" w:hanging="360"/>
      </w:pPr>
      <w:rPr>
        <w:b/>
        <w:bCs/>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6262FE6"/>
    <w:multiLevelType w:val="hybridMultilevel"/>
    <w:tmpl w:val="B0A88A26"/>
    <w:lvl w:ilvl="0" w:tplc="04090003">
      <w:start w:val="1"/>
      <w:numFmt w:val="bullet"/>
      <w:lvlText w:val="o"/>
      <w:lvlJc w:val="left"/>
      <w:pPr>
        <w:ind w:left="1440" w:hanging="360"/>
      </w:pPr>
      <w:rPr>
        <w:rFonts w:ascii="Courier New" w:hAnsi="Courier New" w:cs="Courier New" w:hint="default"/>
      </w:rPr>
    </w:lvl>
    <w:lvl w:ilvl="1" w:tplc="1D7EBF5A">
      <w:start w:val="1"/>
      <w:numFmt w:val="bullet"/>
      <w:lvlText w:val="•"/>
      <w:lvlJc w:val="left"/>
      <w:pPr>
        <w:ind w:left="2160" w:hanging="360"/>
      </w:pPr>
      <w:rPr>
        <w:rFonts w:ascii="Georgia" w:eastAsiaTheme="minorHAnsi" w:hAnsi="Georgia"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FA73A8"/>
    <w:multiLevelType w:val="hybridMultilevel"/>
    <w:tmpl w:val="6B5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546390"/>
    <w:multiLevelType w:val="hybridMultilevel"/>
    <w:tmpl w:val="CA34C9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680004"/>
    <w:multiLevelType w:val="hybridMultilevel"/>
    <w:tmpl w:val="8432E7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DC3A97"/>
    <w:multiLevelType w:val="hybridMultilevel"/>
    <w:tmpl w:val="D65E5C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E9677D"/>
    <w:multiLevelType w:val="hybridMultilevel"/>
    <w:tmpl w:val="EEA8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DF396E"/>
    <w:multiLevelType w:val="hybridMultilevel"/>
    <w:tmpl w:val="024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21385"/>
    <w:multiLevelType w:val="hybridMultilevel"/>
    <w:tmpl w:val="067C10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8642022">
    <w:abstractNumId w:val="1"/>
  </w:num>
  <w:num w:numId="2" w16cid:durableId="455829469">
    <w:abstractNumId w:val="13"/>
  </w:num>
  <w:num w:numId="3" w16cid:durableId="686910689">
    <w:abstractNumId w:val="8"/>
  </w:num>
  <w:num w:numId="4" w16cid:durableId="1970746021">
    <w:abstractNumId w:val="16"/>
  </w:num>
  <w:num w:numId="5" w16cid:durableId="329604831">
    <w:abstractNumId w:val="20"/>
  </w:num>
  <w:num w:numId="6" w16cid:durableId="1159035787">
    <w:abstractNumId w:val="17"/>
  </w:num>
  <w:num w:numId="7" w16cid:durableId="1465007622">
    <w:abstractNumId w:val="11"/>
  </w:num>
  <w:num w:numId="8" w16cid:durableId="816653193">
    <w:abstractNumId w:val="6"/>
  </w:num>
  <w:num w:numId="9" w16cid:durableId="2054578555">
    <w:abstractNumId w:val="0"/>
  </w:num>
  <w:num w:numId="10" w16cid:durableId="2144885656">
    <w:abstractNumId w:val="18"/>
  </w:num>
  <w:num w:numId="11" w16cid:durableId="218515302">
    <w:abstractNumId w:val="3"/>
  </w:num>
  <w:num w:numId="12" w16cid:durableId="1642075269">
    <w:abstractNumId w:val="19"/>
  </w:num>
  <w:num w:numId="13" w16cid:durableId="1402826869">
    <w:abstractNumId w:val="2"/>
  </w:num>
  <w:num w:numId="14" w16cid:durableId="2029210936">
    <w:abstractNumId w:val="5"/>
  </w:num>
  <w:num w:numId="15" w16cid:durableId="485170690">
    <w:abstractNumId w:val="4"/>
  </w:num>
  <w:num w:numId="16" w16cid:durableId="1252162640">
    <w:abstractNumId w:val="15"/>
  </w:num>
  <w:num w:numId="17" w16cid:durableId="1440761928">
    <w:abstractNumId w:val="14"/>
  </w:num>
  <w:num w:numId="18" w16cid:durableId="2111612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8138130">
    <w:abstractNumId w:val="7"/>
  </w:num>
  <w:num w:numId="20" w16cid:durableId="365638191">
    <w:abstractNumId w:val="9"/>
  </w:num>
  <w:num w:numId="21" w16cid:durableId="1925063877">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90"/>
    <w:rsid w:val="00063A2E"/>
    <w:rsid w:val="00063D90"/>
    <w:rsid w:val="00076502"/>
    <w:rsid w:val="000F5411"/>
    <w:rsid w:val="001012F8"/>
    <w:rsid w:val="001426C4"/>
    <w:rsid w:val="00155AB8"/>
    <w:rsid w:val="00177791"/>
    <w:rsid w:val="001A2317"/>
    <w:rsid w:val="001E21BD"/>
    <w:rsid w:val="001F4ECE"/>
    <w:rsid w:val="0020263A"/>
    <w:rsid w:val="00215590"/>
    <w:rsid w:val="00225F13"/>
    <w:rsid w:val="002310AC"/>
    <w:rsid w:val="002A2B44"/>
    <w:rsid w:val="002D3D94"/>
    <w:rsid w:val="002F4F1A"/>
    <w:rsid w:val="00340617"/>
    <w:rsid w:val="00345C42"/>
    <w:rsid w:val="00364B32"/>
    <w:rsid w:val="0038550D"/>
    <w:rsid w:val="003A133A"/>
    <w:rsid w:val="003A4538"/>
    <w:rsid w:val="003B19AF"/>
    <w:rsid w:val="003E1326"/>
    <w:rsid w:val="003E54ED"/>
    <w:rsid w:val="00407BA9"/>
    <w:rsid w:val="0042599E"/>
    <w:rsid w:val="004302E5"/>
    <w:rsid w:val="004317FE"/>
    <w:rsid w:val="0043200F"/>
    <w:rsid w:val="004853F9"/>
    <w:rsid w:val="004A17CD"/>
    <w:rsid w:val="004D265D"/>
    <w:rsid w:val="004D27D9"/>
    <w:rsid w:val="004D33D3"/>
    <w:rsid w:val="004F0D23"/>
    <w:rsid w:val="004F47F7"/>
    <w:rsid w:val="00504C45"/>
    <w:rsid w:val="00526CD1"/>
    <w:rsid w:val="00527BC3"/>
    <w:rsid w:val="0053776F"/>
    <w:rsid w:val="00547803"/>
    <w:rsid w:val="00574090"/>
    <w:rsid w:val="00590DA1"/>
    <w:rsid w:val="005B65AC"/>
    <w:rsid w:val="005B6938"/>
    <w:rsid w:val="00601DB2"/>
    <w:rsid w:val="00622A85"/>
    <w:rsid w:val="006231C4"/>
    <w:rsid w:val="00657414"/>
    <w:rsid w:val="00674BE7"/>
    <w:rsid w:val="006914E3"/>
    <w:rsid w:val="00696259"/>
    <w:rsid w:val="006A2E99"/>
    <w:rsid w:val="006A3F73"/>
    <w:rsid w:val="006E2D86"/>
    <w:rsid w:val="006E79DE"/>
    <w:rsid w:val="00714DAF"/>
    <w:rsid w:val="007225CB"/>
    <w:rsid w:val="00736693"/>
    <w:rsid w:val="007627E5"/>
    <w:rsid w:val="00774903"/>
    <w:rsid w:val="00782EFB"/>
    <w:rsid w:val="00785F15"/>
    <w:rsid w:val="007954CE"/>
    <w:rsid w:val="007A2843"/>
    <w:rsid w:val="007B6BDB"/>
    <w:rsid w:val="007D745B"/>
    <w:rsid w:val="007E7A3F"/>
    <w:rsid w:val="00812A9D"/>
    <w:rsid w:val="00814F54"/>
    <w:rsid w:val="0082388B"/>
    <w:rsid w:val="00824133"/>
    <w:rsid w:val="0082565D"/>
    <w:rsid w:val="00832677"/>
    <w:rsid w:val="008419C3"/>
    <w:rsid w:val="00851DF4"/>
    <w:rsid w:val="00884C9D"/>
    <w:rsid w:val="00894B87"/>
    <w:rsid w:val="008C50D7"/>
    <w:rsid w:val="008F026E"/>
    <w:rsid w:val="0090368B"/>
    <w:rsid w:val="009068A0"/>
    <w:rsid w:val="00912DF7"/>
    <w:rsid w:val="009431C6"/>
    <w:rsid w:val="00976B83"/>
    <w:rsid w:val="009A7AD2"/>
    <w:rsid w:val="009C5BF8"/>
    <w:rsid w:val="00A122B4"/>
    <w:rsid w:val="00A767E3"/>
    <w:rsid w:val="00AA0261"/>
    <w:rsid w:val="00AA586D"/>
    <w:rsid w:val="00AF2D81"/>
    <w:rsid w:val="00B00C14"/>
    <w:rsid w:val="00B358FB"/>
    <w:rsid w:val="00B45F10"/>
    <w:rsid w:val="00B602CC"/>
    <w:rsid w:val="00B8538A"/>
    <w:rsid w:val="00B925E5"/>
    <w:rsid w:val="00B971FB"/>
    <w:rsid w:val="00BA7A66"/>
    <w:rsid w:val="00BB46E5"/>
    <w:rsid w:val="00BB6F67"/>
    <w:rsid w:val="00BE1342"/>
    <w:rsid w:val="00BE51DD"/>
    <w:rsid w:val="00BF36BC"/>
    <w:rsid w:val="00BF4BDE"/>
    <w:rsid w:val="00C17FF4"/>
    <w:rsid w:val="00C25076"/>
    <w:rsid w:val="00C348D2"/>
    <w:rsid w:val="00C51860"/>
    <w:rsid w:val="00C83206"/>
    <w:rsid w:val="00C835E5"/>
    <w:rsid w:val="00CF2191"/>
    <w:rsid w:val="00CF657F"/>
    <w:rsid w:val="00D13121"/>
    <w:rsid w:val="00D55E60"/>
    <w:rsid w:val="00D86E6A"/>
    <w:rsid w:val="00D87380"/>
    <w:rsid w:val="00DA52DB"/>
    <w:rsid w:val="00DB1ABF"/>
    <w:rsid w:val="00DD6049"/>
    <w:rsid w:val="00DE43B4"/>
    <w:rsid w:val="00DF0BF6"/>
    <w:rsid w:val="00E1797F"/>
    <w:rsid w:val="00E22F20"/>
    <w:rsid w:val="00E36569"/>
    <w:rsid w:val="00E4128B"/>
    <w:rsid w:val="00E67327"/>
    <w:rsid w:val="00E84563"/>
    <w:rsid w:val="00E84728"/>
    <w:rsid w:val="00E8610B"/>
    <w:rsid w:val="00E96386"/>
    <w:rsid w:val="00EC5BAE"/>
    <w:rsid w:val="00EC6CC8"/>
    <w:rsid w:val="00ED60A7"/>
    <w:rsid w:val="00F22E2D"/>
    <w:rsid w:val="00F44369"/>
    <w:rsid w:val="00F471F4"/>
    <w:rsid w:val="00F60541"/>
    <w:rsid w:val="00F752E1"/>
    <w:rsid w:val="00F80FA2"/>
    <w:rsid w:val="00FA0413"/>
    <w:rsid w:val="00FB58A1"/>
    <w:rsid w:val="00FD29DA"/>
    <w:rsid w:val="00FD35EC"/>
    <w:rsid w:val="1A85E2CF"/>
    <w:rsid w:val="3D1CD6B8"/>
    <w:rsid w:val="53DA2EDC"/>
    <w:rsid w:val="6B41C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18BCA5"/>
  <w15:chartTrackingRefBased/>
  <w15:docId w15:val="{C73FC503-F833-452E-9F50-A9E9658A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rsid w:val="00B971FB"/>
    <w:rPr>
      <w:color w:val="0000FF"/>
      <w:u w:val="single"/>
    </w:rPr>
  </w:style>
  <w:style w:type="paragraph" w:styleId="NormalWeb">
    <w:name w:val="Normal (Web)"/>
    <w:basedOn w:val="Normal"/>
    <w:uiPriority w:val="99"/>
    <w:semiHidden/>
    <w:unhideWhenUsed/>
    <w:rsid w:val="00736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able">
    <w:name w:val="editable"/>
    <w:basedOn w:val="DefaultParagraphFont"/>
    <w:rsid w:val="00622A85"/>
  </w:style>
  <w:style w:type="paragraph" w:styleId="ListParagraph">
    <w:name w:val="List Paragraph"/>
    <w:basedOn w:val="Normal"/>
    <w:uiPriority w:val="34"/>
    <w:qFormat/>
    <w:rsid w:val="00E84563"/>
    <w:pPr>
      <w:ind w:left="720"/>
      <w:contextualSpacing/>
    </w:pPr>
  </w:style>
  <w:style w:type="character" w:styleId="UnresolvedMention">
    <w:name w:val="Unresolved Mention"/>
    <w:basedOn w:val="DefaultParagraphFont"/>
    <w:uiPriority w:val="99"/>
    <w:unhideWhenUsed/>
    <w:rsid w:val="000F5411"/>
    <w:rPr>
      <w:color w:val="605E5C"/>
      <w:shd w:val="clear" w:color="auto" w:fill="E1DFDD"/>
    </w:rPr>
  </w:style>
  <w:style w:type="character" w:styleId="PlaceholderText">
    <w:name w:val="Placeholder Text"/>
    <w:basedOn w:val="DefaultParagraphFont"/>
    <w:uiPriority w:val="99"/>
    <w:semiHidden/>
    <w:rsid w:val="006A2E99"/>
    <w:rPr>
      <w:color w:val="808080"/>
    </w:rPr>
  </w:style>
  <w:style w:type="character" w:styleId="CommentReference">
    <w:name w:val="annotation reference"/>
    <w:basedOn w:val="DefaultParagraphFont"/>
    <w:uiPriority w:val="99"/>
    <w:semiHidden/>
    <w:unhideWhenUsed/>
    <w:rsid w:val="004D33D3"/>
    <w:rPr>
      <w:sz w:val="16"/>
      <w:szCs w:val="16"/>
    </w:rPr>
  </w:style>
  <w:style w:type="paragraph" w:styleId="CommentText">
    <w:name w:val="annotation text"/>
    <w:basedOn w:val="Normal"/>
    <w:link w:val="CommentTextChar"/>
    <w:uiPriority w:val="99"/>
    <w:semiHidden/>
    <w:unhideWhenUsed/>
    <w:rsid w:val="004D33D3"/>
    <w:pPr>
      <w:spacing w:line="240" w:lineRule="auto"/>
    </w:pPr>
    <w:rPr>
      <w:sz w:val="20"/>
      <w:szCs w:val="20"/>
    </w:rPr>
  </w:style>
  <w:style w:type="character" w:customStyle="1" w:styleId="CommentTextChar">
    <w:name w:val="Comment Text Char"/>
    <w:basedOn w:val="DefaultParagraphFont"/>
    <w:link w:val="CommentText"/>
    <w:uiPriority w:val="99"/>
    <w:semiHidden/>
    <w:rsid w:val="004D33D3"/>
    <w:rPr>
      <w:sz w:val="20"/>
      <w:szCs w:val="20"/>
    </w:rPr>
  </w:style>
  <w:style w:type="paragraph" w:styleId="CommentSubject">
    <w:name w:val="annotation subject"/>
    <w:basedOn w:val="CommentText"/>
    <w:next w:val="CommentText"/>
    <w:link w:val="CommentSubjectChar"/>
    <w:uiPriority w:val="99"/>
    <w:semiHidden/>
    <w:unhideWhenUsed/>
    <w:rsid w:val="004D33D3"/>
    <w:rPr>
      <w:b/>
      <w:bCs/>
    </w:rPr>
  </w:style>
  <w:style w:type="character" w:customStyle="1" w:styleId="CommentSubjectChar">
    <w:name w:val="Comment Subject Char"/>
    <w:basedOn w:val="CommentTextChar"/>
    <w:link w:val="CommentSubject"/>
    <w:uiPriority w:val="99"/>
    <w:semiHidden/>
    <w:rsid w:val="004D33D3"/>
    <w:rPr>
      <w:b/>
      <w:bCs/>
      <w:sz w:val="20"/>
      <w:szCs w:val="20"/>
    </w:rPr>
  </w:style>
  <w:style w:type="character" w:styleId="Mention">
    <w:name w:val="Mention"/>
    <w:basedOn w:val="DefaultParagraphFont"/>
    <w:uiPriority w:val="99"/>
    <w:unhideWhenUsed/>
    <w:rsid w:val="004D33D3"/>
    <w:rPr>
      <w:color w:val="2B579A"/>
      <w:shd w:val="clear" w:color="auto" w:fill="E1DFDD"/>
    </w:rPr>
  </w:style>
  <w:style w:type="paragraph" w:styleId="z-TopofForm">
    <w:name w:val="HTML Top of Form"/>
    <w:basedOn w:val="Normal"/>
    <w:next w:val="Normal"/>
    <w:link w:val="z-TopofFormChar"/>
    <w:hidden/>
    <w:uiPriority w:val="99"/>
    <w:semiHidden/>
    <w:unhideWhenUsed/>
    <w:rsid w:val="00BF4BD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F4BD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F4BD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F4BDE"/>
    <w:rPr>
      <w:rFonts w:ascii="Arial" w:hAnsi="Arial" w:cs="Arial"/>
      <w:vanish/>
      <w:sz w:val="16"/>
      <w:szCs w:val="16"/>
    </w:rPr>
  </w:style>
  <w:style w:type="character" w:customStyle="1" w:styleId="label-text">
    <w:name w:val="label-text"/>
    <w:basedOn w:val="DefaultParagraphFont"/>
    <w:rsid w:val="00407BA9"/>
  </w:style>
  <w:style w:type="character" w:customStyle="1" w:styleId="notext">
    <w:name w:val="notext"/>
    <w:basedOn w:val="DefaultParagraphFont"/>
    <w:rsid w:val="00407BA9"/>
  </w:style>
  <w:style w:type="character" w:styleId="FollowedHyperlink">
    <w:name w:val="FollowedHyperlink"/>
    <w:basedOn w:val="DefaultParagraphFont"/>
    <w:uiPriority w:val="99"/>
    <w:semiHidden/>
    <w:unhideWhenUsed/>
    <w:rsid w:val="00762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8135">
      <w:bodyDiv w:val="1"/>
      <w:marLeft w:val="0"/>
      <w:marRight w:val="0"/>
      <w:marTop w:val="0"/>
      <w:marBottom w:val="0"/>
      <w:divBdr>
        <w:top w:val="none" w:sz="0" w:space="0" w:color="auto"/>
        <w:left w:val="none" w:sz="0" w:space="0" w:color="auto"/>
        <w:bottom w:val="none" w:sz="0" w:space="0" w:color="auto"/>
        <w:right w:val="none" w:sz="0" w:space="0" w:color="auto"/>
      </w:divBdr>
    </w:div>
    <w:div w:id="76830127">
      <w:bodyDiv w:val="1"/>
      <w:marLeft w:val="0"/>
      <w:marRight w:val="0"/>
      <w:marTop w:val="0"/>
      <w:marBottom w:val="0"/>
      <w:divBdr>
        <w:top w:val="none" w:sz="0" w:space="0" w:color="auto"/>
        <w:left w:val="none" w:sz="0" w:space="0" w:color="auto"/>
        <w:bottom w:val="none" w:sz="0" w:space="0" w:color="auto"/>
        <w:right w:val="none" w:sz="0" w:space="0" w:color="auto"/>
      </w:divBdr>
    </w:div>
    <w:div w:id="77873161">
      <w:bodyDiv w:val="1"/>
      <w:marLeft w:val="0"/>
      <w:marRight w:val="0"/>
      <w:marTop w:val="0"/>
      <w:marBottom w:val="0"/>
      <w:divBdr>
        <w:top w:val="none" w:sz="0" w:space="0" w:color="auto"/>
        <w:left w:val="none" w:sz="0" w:space="0" w:color="auto"/>
        <w:bottom w:val="none" w:sz="0" w:space="0" w:color="auto"/>
        <w:right w:val="none" w:sz="0" w:space="0" w:color="auto"/>
      </w:divBdr>
    </w:div>
    <w:div w:id="78140004">
      <w:bodyDiv w:val="1"/>
      <w:marLeft w:val="0"/>
      <w:marRight w:val="0"/>
      <w:marTop w:val="0"/>
      <w:marBottom w:val="0"/>
      <w:divBdr>
        <w:top w:val="none" w:sz="0" w:space="0" w:color="auto"/>
        <w:left w:val="none" w:sz="0" w:space="0" w:color="auto"/>
        <w:bottom w:val="none" w:sz="0" w:space="0" w:color="auto"/>
        <w:right w:val="none" w:sz="0" w:space="0" w:color="auto"/>
      </w:divBdr>
    </w:div>
    <w:div w:id="30496685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87">
          <w:marLeft w:val="0"/>
          <w:marRight w:val="0"/>
          <w:marTop w:val="0"/>
          <w:marBottom w:val="0"/>
          <w:divBdr>
            <w:top w:val="none" w:sz="0" w:space="0" w:color="auto"/>
            <w:left w:val="none" w:sz="0" w:space="0" w:color="auto"/>
            <w:bottom w:val="none" w:sz="0" w:space="0" w:color="auto"/>
            <w:right w:val="none" w:sz="0" w:space="0" w:color="auto"/>
          </w:divBdr>
        </w:div>
        <w:div w:id="81414985">
          <w:marLeft w:val="0"/>
          <w:marRight w:val="0"/>
          <w:marTop w:val="0"/>
          <w:marBottom w:val="0"/>
          <w:divBdr>
            <w:top w:val="none" w:sz="0" w:space="0" w:color="auto"/>
            <w:left w:val="none" w:sz="0" w:space="0" w:color="auto"/>
            <w:bottom w:val="none" w:sz="0" w:space="0" w:color="auto"/>
            <w:right w:val="none" w:sz="0" w:space="0" w:color="auto"/>
          </w:divBdr>
        </w:div>
      </w:divsChild>
    </w:div>
    <w:div w:id="347175344">
      <w:bodyDiv w:val="1"/>
      <w:marLeft w:val="0"/>
      <w:marRight w:val="0"/>
      <w:marTop w:val="0"/>
      <w:marBottom w:val="0"/>
      <w:divBdr>
        <w:top w:val="none" w:sz="0" w:space="0" w:color="auto"/>
        <w:left w:val="none" w:sz="0" w:space="0" w:color="auto"/>
        <w:bottom w:val="none" w:sz="0" w:space="0" w:color="auto"/>
        <w:right w:val="none" w:sz="0" w:space="0" w:color="auto"/>
      </w:divBdr>
    </w:div>
    <w:div w:id="431320817">
      <w:bodyDiv w:val="1"/>
      <w:marLeft w:val="0"/>
      <w:marRight w:val="0"/>
      <w:marTop w:val="0"/>
      <w:marBottom w:val="0"/>
      <w:divBdr>
        <w:top w:val="none" w:sz="0" w:space="0" w:color="auto"/>
        <w:left w:val="none" w:sz="0" w:space="0" w:color="auto"/>
        <w:bottom w:val="none" w:sz="0" w:space="0" w:color="auto"/>
        <w:right w:val="none" w:sz="0" w:space="0" w:color="auto"/>
      </w:divBdr>
      <w:divsChild>
        <w:div w:id="650214893">
          <w:marLeft w:val="0"/>
          <w:marRight w:val="0"/>
          <w:marTop w:val="0"/>
          <w:marBottom w:val="0"/>
          <w:divBdr>
            <w:top w:val="none" w:sz="0" w:space="0" w:color="auto"/>
            <w:left w:val="none" w:sz="0" w:space="0" w:color="auto"/>
            <w:bottom w:val="none" w:sz="0" w:space="0" w:color="auto"/>
            <w:right w:val="none" w:sz="0" w:space="0" w:color="auto"/>
          </w:divBdr>
          <w:divsChild>
            <w:div w:id="974408887">
              <w:marLeft w:val="0"/>
              <w:marRight w:val="0"/>
              <w:marTop w:val="0"/>
              <w:marBottom w:val="0"/>
              <w:divBdr>
                <w:top w:val="none" w:sz="0" w:space="0" w:color="auto"/>
                <w:left w:val="none" w:sz="0" w:space="0" w:color="auto"/>
                <w:bottom w:val="none" w:sz="0" w:space="0" w:color="auto"/>
                <w:right w:val="none" w:sz="0" w:space="0" w:color="auto"/>
              </w:divBdr>
              <w:divsChild>
                <w:div w:id="961419547">
                  <w:marLeft w:val="0"/>
                  <w:marRight w:val="0"/>
                  <w:marTop w:val="0"/>
                  <w:marBottom w:val="0"/>
                  <w:divBdr>
                    <w:top w:val="none" w:sz="0" w:space="0" w:color="auto"/>
                    <w:left w:val="none" w:sz="0" w:space="0" w:color="auto"/>
                    <w:bottom w:val="none" w:sz="0" w:space="0" w:color="auto"/>
                    <w:right w:val="none" w:sz="0" w:space="0" w:color="auto"/>
                  </w:divBdr>
                  <w:divsChild>
                    <w:div w:id="797651212">
                      <w:marLeft w:val="0"/>
                      <w:marRight w:val="0"/>
                      <w:marTop w:val="0"/>
                      <w:marBottom w:val="0"/>
                      <w:divBdr>
                        <w:top w:val="none" w:sz="0" w:space="0" w:color="auto"/>
                        <w:left w:val="none" w:sz="0" w:space="0" w:color="auto"/>
                        <w:bottom w:val="none" w:sz="0" w:space="0" w:color="auto"/>
                        <w:right w:val="none" w:sz="0" w:space="0" w:color="auto"/>
                      </w:divBdr>
                      <w:divsChild>
                        <w:div w:id="11304843">
                          <w:marLeft w:val="0"/>
                          <w:marRight w:val="0"/>
                          <w:marTop w:val="0"/>
                          <w:marBottom w:val="0"/>
                          <w:divBdr>
                            <w:top w:val="none" w:sz="0" w:space="0" w:color="auto"/>
                            <w:left w:val="none" w:sz="0" w:space="0" w:color="auto"/>
                            <w:bottom w:val="none" w:sz="0" w:space="0" w:color="auto"/>
                            <w:right w:val="none" w:sz="0" w:space="0" w:color="auto"/>
                          </w:divBdr>
                          <w:divsChild>
                            <w:div w:id="757672272">
                              <w:marLeft w:val="0"/>
                              <w:marRight w:val="0"/>
                              <w:marTop w:val="0"/>
                              <w:marBottom w:val="0"/>
                              <w:divBdr>
                                <w:top w:val="none" w:sz="0" w:space="0" w:color="auto"/>
                                <w:left w:val="none" w:sz="0" w:space="0" w:color="auto"/>
                                <w:bottom w:val="none" w:sz="0" w:space="0" w:color="auto"/>
                                <w:right w:val="none" w:sz="0" w:space="0" w:color="auto"/>
                              </w:divBdr>
                              <w:divsChild>
                                <w:div w:id="442194921">
                                  <w:marLeft w:val="0"/>
                                  <w:marRight w:val="0"/>
                                  <w:marTop w:val="0"/>
                                  <w:marBottom w:val="0"/>
                                  <w:divBdr>
                                    <w:top w:val="none" w:sz="0" w:space="0" w:color="auto"/>
                                    <w:left w:val="none" w:sz="0" w:space="0" w:color="auto"/>
                                    <w:bottom w:val="none" w:sz="0" w:space="0" w:color="auto"/>
                                    <w:right w:val="none" w:sz="0" w:space="0" w:color="auto"/>
                                  </w:divBdr>
                                  <w:divsChild>
                                    <w:div w:id="1831829143">
                                      <w:marLeft w:val="0"/>
                                      <w:marRight w:val="0"/>
                                      <w:marTop w:val="0"/>
                                      <w:marBottom w:val="0"/>
                                      <w:divBdr>
                                        <w:top w:val="none" w:sz="0" w:space="0" w:color="auto"/>
                                        <w:left w:val="none" w:sz="0" w:space="0" w:color="auto"/>
                                        <w:bottom w:val="none" w:sz="0" w:space="0" w:color="auto"/>
                                        <w:right w:val="none" w:sz="0" w:space="0" w:color="auto"/>
                                      </w:divBdr>
                                      <w:divsChild>
                                        <w:div w:id="1080441249">
                                          <w:marLeft w:val="0"/>
                                          <w:marRight w:val="0"/>
                                          <w:marTop w:val="0"/>
                                          <w:marBottom w:val="0"/>
                                          <w:divBdr>
                                            <w:top w:val="none" w:sz="0" w:space="0" w:color="auto"/>
                                            <w:left w:val="none" w:sz="0" w:space="0" w:color="auto"/>
                                            <w:bottom w:val="none" w:sz="0" w:space="0" w:color="auto"/>
                                            <w:right w:val="none" w:sz="0" w:space="0" w:color="auto"/>
                                          </w:divBdr>
                                          <w:divsChild>
                                            <w:div w:id="1633628969">
                                              <w:marLeft w:val="0"/>
                                              <w:marRight w:val="0"/>
                                              <w:marTop w:val="0"/>
                                              <w:marBottom w:val="0"/>
                                              <w:divBdr>
                                                <w:top w:val="none" w:sz="0" w:space="0" w:color="auto"/>
                                                <w:left w:val="none" w:sz="0" w:space="0" w:color="auto"/>
                                                <w:bottom w:val="none" w:sz="0" w:space="0" w:color="auto"/>
                                                <w:right w:val="none" w:sz="0" w:space="0" w:color="auto"/>
                                              </w:divBdr>
                                              <w:divsChild>
                                                <w:div w:id="1058549329">
                                                  <w:marLeft w:val="0"/>
                                                  <w:marRight w:val="0"/>
                                                  <w:marTop w:val="0"/>
                                                  <w:marBottom w:val="0"/>
                                                  <w:divBdr>
                                                    <w:top w:val="none" w:sz="0" w:space="0" w:color="auto"/>
                                                    <w:left w:val="none" w:sz="0" w:space="0" w:color="auto"/>
                                                    <w:bottom w:val="none" w:sz="0" w:space="0" w:color="auto"/>
                                                    <w:right w:val="none" w:sz="0" w:space="0" w:color="auto"/>
                                                  </w:divBdr>
                                                  <w:divsChild>
                                                    <w:div w:id="2117483119">
                                                      <w:marLeft w:val="0"/>
                                                      <w:marRight w:val="0"/>
                                                      <w:marTop w:val="0"/>
                                                      <w:marBottom w:val="0"/>
                                                      <w:divBdr>
                                                        <w:top w:val="none" w:sz="0" w:space="0" w:color="auto"/>
                                                        <w:left w:val="none" w:sz="0" w:space="0" w:color="auto"/>
                                                        <w:bottom w:val="none" w:sz="0" w:space="0" w:color="auto"/>
                                                        <w:right w:val="none" w:sz="0" w:space="0" w:color="auto"/>
                                                      </w:divBdr>
                                                      <w:divsChild>
                                                        <w:div w:id="1978950930">
                                                          <w:marLeft w:val="0"/>
                                                          <w:marRight w:val="0"/>
                                                          <w:marTop w:val="0"/>
                                                          <w:marBottom w:val="0"/>
                                                          <w:divBdr>
                                                            <w:top w:val="none" w:sz="0" w:space="0" w:color="auto"/>
                                                            <w:left w:val="none" w:sz="0" w:space="0" w:color="auto"/>
                                                            <w:bottom w:val="none" w:sz="0" w:space="0" w:color="auto"/>
                                                            <w:right w:val="none" w:sz="0" w:space="0" w:color="auto"/>
                                                          </w:divBdr>
                                                          <w:divsChild>
                                                            <w:div w:id="2092502393">
                                                              <w:marLeft w:val="0"/>
                                                              <w:marRight w:val="0"/>
                                                              <w:marTop w:val="0"/>
                                                              <w:marBottom w:val="0"/>
                                                              <w:divBdr>
                                                                <w:top w:val="none" w:sz="0" w:space="0" w:color="auto"/>
                                                                <w:left w:val="none" w:sz="0" w:space="0" w:color="auto"/>
                                                                <w:bottom w:val="none" w:sz="0" w:space="0" w:color="auto"/>
                                                                <w:right w:val="none" w:sz="0" w:space="0" w:color="auto"/>
                                                              </w:divBdr>
                                                              <w:divsChild>
                                                                <w:div w:id="1866165899">
                                                                  <w:marLeft w:val="0"/>
                                                                  <w:marRight w:val="0"/>
                                                                  <w:marTop w:val="0"/>
                                                                  <w:marBottom w:val="0"/>
                                                                  <w:divBdr>
                                                                    <w:top w:val="none" w:sz="0" w:space="0" w:color="auto"/>
                                                                    <w:left w:val="none" w:sz="0" w:space="0" w:color="auto"/>
                                                                    <w:bottom w:val="none" w:sz="0" w:space="0" w:color="auto"/>
                                                                    <w:right w:val="none" w:sz="0" w:space="0" w:color="auto"/>
                                                                  </w:divBdr>
                                                                  <w:divsChild>
                                                                    <w:div w:id="1456799870">
                                                                      <w:marLeft w:val="0"/>
                                                                      <w:marRight w:val="0"/>
                                                                      <w:marTop w:val="0"/>
                                                                      <w:marBottom w:val="0"/>
                                                                      <w:divBdr>
                                                                        <w:top w:val="none" w:sz="0" w:space="0" w:color="auto"/>
                                                                        <w:left w:val="none" w:sz="0" w:space="0" w:color="auto"/>
                                                                        <w:bottom w:val="none" w:sz="0" w:space="0" w:color="auto"/>
                                                                        <w:right w:val="none" w:sz="0" w:space="0" w:color="auto"/>
                                                                      </w:divBdr>
                                                                      <w:divsChild>
                                                                        <w:div w:id="1926263178">
                                                                          <w:marLeft w:val="0"/>
                                                                          <w:marRight w:val="0"/>
                                                                          <w:marTop w:val="0"/>
                                                                          <w:marBottom w:val="0"/>
                                                                          <w:divBdr>
                                                                            <w:top w:val="none" w:sz="0" w:space="0" w:color="auto"/>
                                                                            <w:left w:val="none" w:sz="0" w:space="0" w:color="auto"/>
                                                                            <w:bottom w:val="none" w:sz="0" w:space="0" w:color="auto"/>
                                                                            <w:right w:val="none" w:sz="0" w:space="0" w:color="auto"/>
                                                                          </w:divBdr>
                                                                          <w:divsChild>
                                                                            <w:div w:id="66657321">
                                                                              <w:marLeft w:val="0"/>
                                                                              <w:marRight w:val="0"/>
                                                                              <w:marTop w:val="0"/>
                                                                              <w:marBottom w:val="0"/>
                                                                              <w:divBdr>
                                                                                <w:top w:val="none" w:sz="0" w:space="0" w:color="auto"/>
                                                                                <w:left w:val="none" w:sz="0" w:space="0" w:color="auto"/>
                                                                                <w:bottom w:val="none" w:sz="0" w:space="0" w:color="auto"/>
                                                                                <w:right w:val="none" w:sz="0" w:space="0" w:color="auto"/>
                                                                              </w:divBdr>
                                                                              <w:divsChild>
                                                                                <w:div w:id="5796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145990">
      <w:bodyDiv w:val="1"/>
      <w:marLeft w:val="0"/>
      <w:marRight w:val="0"/>
      <w:marTop w:val="0"/>
      <w:marBottom w:val="0"/>
      <w:divBdr>
        <w:top w:val="none" w:sz="0" w:space="0" w:color="auto"/>
        <w:left w:val="none" w:sz="0" w:space="0" w:color="auto"/>
        <w:bottom w:val="none" w:sz="0" w:space="0" w:color="auto"/>
        <w:right w:val="none" w:sz="0" w:space="0" w:color="auto"/>
      </w:divBdr>
      <w:divsChild>
        <w:div w:id="1595240373">
          <w:marLeft w:val="0"/>
          <w:marRight w:val="0"/>
          <w:marTop w:val="0"/>
          <w:marBottom w:val="0"/>
          <w:divBdr>
            <w:top w:val="none" w:sz="0" w:space="0" w:color="auto"/>
            <w:left w:val="none" w:sz="0" w:space="0" w:color="auto"/>
            <w:bottom w:val="none" w:sz="0" w:space="0" w:color="auto"/>
            <w:right w:val="none" w:sz="0" w:space="0" w:color="auto"/>
          </w:divBdr>
          <w:divsChild>
            <w:div w:id="1178541938">
              <w:marLeft w:val="0"/>
              <w:marRight w:val="0"/>
              <w:marTop w:val="0"/>
              <w:marBottom w:val="0"/>
              <w:divBdr>
                <w:top w:val="none" w:sz="0" w:space="0" w:color="auto"/>
                <w:left w:val="none" w:sz="0" w:space="0" w:color="auto"/>
                <w:bottom w:val="none" w:sz="0" w:space="0" w:color="auto"/>
                <w:right w:val="none" w:sz="0" w:space="0" w:color="auto"/>
              </w:divBdr>
              <w:divsChild>
                <w:div w:id="1995984776">
                  <w:marLeft w:val="0"/>
                  <w:marRight w:val="0"/>
                  <w:marTop w:val="0"/>
                  <w:marBottom w:val="0"/>
                  <w:divBdr>
                    <w:top w:val="none" w:sz="0" w:space="0" w:color="auto"/>
                    <w:left w:val="none" w:sz="0" w:space="0" w:color="auto"/>
                    <w:bottom w:val="none" w:sz="0" w:space="0" w:color="auto"/>
                    <w:right w:val="none" w:sz="0" w:space="0" w:color="auto"/>
                  </w:divBdr>
                  <w:divsChild>
                    <w:div w:id="1167019563">
                      <w:marLeft w:val="0"/>
                      <w:marRight w:val="0"/>
                      <w:marTop w:val="0"/>
                      <w:marBottom w:val="0"/>
                      <w:divBdr>
                        <w:top w:val="none" w:sz="0" w:space="0" w:color="auto"/>
                        <w:left w:val="none" w:sz="0" w:space="0" w:color="auto"/>
                        <w:bottom w:val="none" w:sz="0" w:space="0" w:color="auto"/>
                        <w:right w:val="none" w:sz="0" w:space="0" w:color="auto"/>
                      </w:divBdr>
                      <w:divsChild>
                        <w:div w:id="269825123">
                          <w:marLeft w:val="0"/>
                          <w:marRight w:val="0"/>
                          <w:marTop w:val="0"/>
                          <w:marBottom w:val="0"/>
                          <w:divBdr>
                            <w:top w:val="none" w:sz="0" w:space="0" w:color="auto"/>
                            <w:left w:val="none" w:sz="0" w:space="0" w:color="auto"/>
                            <w:bottom w:val="none" w:sz="0" w:space="0" w:color="auto"/>
                            <w:right w:val="none" w:sz="0" w:space="0" w:color="auto"/>
                          </w:divBdr>
                          <w:divsChild>
                            <w:div w:id="696270906">
                              <w:marLeft w:val="0"/>
                              <w:marRight w:val="0"/>
                              <w:marTop w:val="0"/>
                              <w:marBottom w:val="0"/>
                              <w:divBdr>
                                <w:top w:val="none" w:sz="0" w:space="0" w:color="auto"/>
                                <w:left w:val="none" w:sz="0" w:space="0" w:color="auto"/>
                                <w:bottom w:val="none" w:sz="0" w:space="0" w:color="auto"/>
                                <w:right w:val="none" w:sz="0" w:space="0" w:color="auto"/>
                              </w:divBdr>
                              <w:divsChild>
                                <w:div w:id="1061246843">
                                  <w:marLeft w:val="0"/>
                                  <w:marRight w:val="0"/>
                                  <w:marTop w:val="0"/>
                                  <w:marBottom w:val="0"/>
                                  <w:divBdr>
                                    <w:top w:val="none" w:sz="0" w:space="0" w:color="auto"/>
                                    <w:left w:val="none" w:sz="0" w:space="0" w:color="auto"/>
                                    <w:bottom w:val="none" w:sz="0" w:space="0" w:color="auto"/>
                                    <w:right w:val="none" w:sz="0" w:space="0" w:color="auto"/>
                                  </w:divBdr>
                                  <w:divsChild>
                                    <w:div w:id="1964115016">
                                      <w:marLeft w:val="0"/>
                                      <w:marRight w:val="0"/>
                                      <w:marTop w:val="0"/>
                                      <w:marBottom w:val="0"/>
                                      <w:divBdr>
                                        <w:top w:val="none" w:sz="0" w:space="0" w:color="auto"/>
                                        <w:left w:val="none" w:sz="0" w:space="0" w:color="auto"/>
                                        <w:bottom w:val="none" w:sz="0" w:space="0" w:color="auto"/>
                                        <w:right w:val="none" w:sz="0" w:space="0" w:color="auto"/>
                                      </w:divBdr>
                                      <w:divsChild>
                                        <w:div w:id="1746299037">
                                          <w:marLeft w:val="0"/>
                                          <w:marRight w:val="0"/>
                                          <w:marTop w:val="0"/>
                                          <w:marBottom w:val="0"/>
                                          <w:divBdr>
                                            <w:top w:val="none" w:sz="0" w:space="0" w:color="auto"/>
                                            <w:left w:val="none" w:sz="0" w:space="0" w:color="auto"/>
                                            <w:bottom w:val="none" w:sz="0" w:space="0" w:color="auto"/>
                                            <w:right w:val="none" w:sz="0" w:space="0" w:color="auto"/>
                                          </w:divBdr>
                                          <w:divsChild>
                                            <w:div w:id="773985461">
                                              <w:marLeft w:val="0"/>
                                              <w:marRight w:val="0"/>
                                              <w:marTop w:val="0"/>
                                              <w:marBottom w:val="0"/>
                                              <w:divBdr>
                                                <w:top w:val="none" w:sz="0" w:space="0" w:color="auto"/>
                                                <w:left w:val="none" w:sz="0" w:space="0" w:color="auto"/>
                                                <w:bottom w:val="none" w:sz="0" w:space="0" w:color="auto"/>
                                                <w:right w:val="none" w:sz="0" w:space="0" w:color="auto"/>
                                              </w:divBdr>
                                              <w:divsChild>
                                                <w:div w:id="1731689558">
                                                  <w:marLeft w:val="0"/>
                                                  <w:marRight w:val="0"/>
                                                  <w:marTop w:val="0"/>
                                                  <w:marBottom w:val="0"/>
                                                  <w:divBdr>
                                                    <w:top w:val="none" w:sz="0" w:space="0" w:color="auto"/>
                                                    <w:left w:val="none" w:sz="0" w:space="0" w:color="auto"/>
                                                    <w:bottom w:val="none" w:sz="0" w:space="0" w:color="auto"/>
                                                    <w:right w:val="none" w:sz="0" w:space="0" w:color="auto"/>
                                                  </w:divBdr>
                                                  <w:divsChild>
                                                    <w:div w:id="1186406595">
                                                      <w:marLeft w:val="0"/>
                                                      <w:marRight w:val="0"/>
                                                      <w:marTop w:val="0"/>
                                                      <w:marBottom w:val="0"/>
                                                      <w:divBdr>
                                                        <w:top w:val="none" w:sz="0" w:space="0" w:color="auto"/>
                                                        <w:left w:val="none" w:sz="0" w:space="0" w:color="auto"/>
                                                        <w:bottom w:val="none" w:sz="0" w:space="0" w:color="auto"/>
                                                        <w:right w:val="none" w:sz="0" w:space="0" w:color="auto"/>
                                                      </w:divBdr>
                                                      <w:divsChild>
                                                        <w:div w:id="39207956">
                                                          <w:marLeft w:val="0"/>
                                                          <w:marRight w:val="0"/>
                                                          <w:marTop w:val="0"/>
                                                          <w:marBottom w:val="0"/>
                                                          <w:divBdr>
                                                            <w:top w:val="none" w:sz="0" w:space="0" w:color="auto"/>
                                                            <w:left w:val="none" w:sz="0" w:space="0" w:color="auto"/>
                                                            <w:bottom w:val="none" w:sz="0" w:space="0" w:color="auto"/>
                                                            <w:right w:val="none" w:sz="0" w:space="0" w:color="auto"/>
                                                          </w:divBdr>
                                                          <w:divsChild>
                                                            <w:div w:id="158891210">
                                                              <w:marLeft w:val="0"/>
                                                              <w:marRight w:val="0"/>
                                                              <w:marTop w:val="0"/>
                                                              <w:marBottom w:val="0"/>
                                                              <w:divBdr>
                                                                <w:top w:val="none" w:sz="0" w:space="0" w:color="auto"/>
                                                                <w:left w:val="none" w:sz="0" w:space="0" w:color="auto"/>
                                                                <w:bottom w:val="none" w:sz="0" w:space="0" w:color="auto"/>
                                                                <w:right w:val="none" w:sz="0" w:space="0" w:color="auto"/>
                                                              </w:divBdr>
                                                              <w:divsChild>
                                                                <w:div w:id="810559147">
                                                                  <w:marLeft w:val="0"/>
                                                                  <w:marRight w:val="0"/>
                                                                  <w:marTop w:val="0"/>
                                                                  <w:marBottom w:val="0"/>
                                                                  <w:divBdr>
                                                                    <w:top w:val="none" w:sz="0" w:space="0" w:color="auto"/>
                                                                    <w:left w:val="none" w:sz="0" w:space="0" w:color="auto"/>
                                                                    <w:bottom w:val="none" w:sz="0" w:space="0" w:color="auto"/>
                                                                    <w:right w:val="none" w:sz="0" w:space="0" w:color="auto"/>
                                                                  </w:divBdr>
                                                                  <w:divsChild>
                                                                    <w:div w:id="675574079">
                                                                      <w:marLeft w:val="0"/>
                                                                      <w:marRight w:val="0"/>
                                                                      <w:marTop w:val="0"/>
                                                                      <w:marBottom w:val="0"/>
                                                                      <w:divBdr>
                                                                        <w:top w:val="none" w:sz="0" w:space="0" w:color="auto"/>
                                                                        <w:left w:val="none" w:sz="0" w:space="0" w:color="auto"/>
                                                                        <w:bottom w:val="none" w:sz="0" w:space="0" w:color="auto"/>
                                                                        <w:right w:val="none" w:sz="0" w:space="0" w:color="auto"/>
                                                                      </w:divBdr>
                                                                      <w:divsChild>
                                                                        <w:div w:id="1292134572">
                                                                          <w:marLeft w:val="0"/>
                                                                          <w:marRight w:val="0"/>
                                                                          <w:marTop w:val="0"/>
                                                                          <w:marBottom w:val="0"/>
                                                                          <w:divBdr>
                                                                            <w:top w:val="none" w:sz="0" w:space="0" w:color="auto"/>
                                                                            <w:left w:val="none" w:sz="0" w:space="0" w:color="auto"/>
                                                                            <w:bottom w:val="none" w:sz="0" w:space="0" w:color="auto"/>
                                                                            <w:right w:val="none" w:sz="0" w:space="0" w:color="auto"/>
                                                                          </w:divBdr>
                                                                          <w:divsChild>
                                                                            <w:div w:id="1194612637">
                                                                              <w:marLeft w:val="0"/>
                                                                              <w:marRight w:val="0"/>
                                                                              <w:marTop w:val="0"/>
                                                                              <w:marBottom w:val="0"/>
                                                                              <w:divBdr>
                                                                                <w:top w:val="none" w:sz="0" w:space="0" w:color="auto"/>
                                                                                <w:left w:val="none" w:sz="0" w:space="0" w:color="auto"/>
                                                                                <w:bottom w:val="none" w:sz="0" w:space="0" w:color="auto"/>
                                                                                <w:right w:val="none" w:sz="0" w:space="0" w:color="auto"/>
                                                                              </w:divBdr>
                                                                              <w:divsChild>
                                                                                <w:div w:id="1185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44371">
      <w:bodyDiv w:val="1"/>
      <w:marLeft w:val="0"/>
      <w:marRight w:val="0"/>
      <w:marTop w:val="0"/>
      <w:marBottom w:val="0"/>
      <w:divBdr>
        <w:top w:val="none" w:sz="0" w:space="0" w:color="auto"/>
        <w:left w:val="none" w:sz="0" w:space="0" w:color="auto"/>
        <w:bottom w:val="none" w:sz="0" w:space="0" w:color="auto"/>
        <w:right w:val="none" w:sz="0" w:space="0" w:color="auto"/>
      </w:divBdr>
      <w:divsChild>
        <w:div w:id="1110474699">
          <w:marLeft w:val="0"/>
          <w:marRight w:val="0"/>
          <w:marTop w:val="0"/>
          <w:marBottom w:val="0"/>
          <w:divBdr>
            <w:top w:val="none" w:sz="0" w:space="0" w:color="auto"/>
            <w:left w:val="none" w:sz="0" w:space="0" w:color="auto"/>
            <w:bottom w:val="none" w:sz="0" w:space="0" w:color="auto"/>
            <w:right w:val="none" w:sz="0" w:space="0" w:color="auto"/>
          </w:divBdr>
          <w:divsChild>
            <w:div w:id="1281302528">
              <w:marLeft w:val="0"/>
              <w:marRight w:val="0"/>
              <w:marTop w:val="0"/>
              <w:marBottom w:val="0"/>
              <w:divBdr>
                <w:top w:val="none" w:sz="0" w:space="0" w:color="auto"/>
                <w:left w:val="none" w:sz="0" w:space="0" w:color="auto"/>
                <w:bottom w:val="none" w:sz="0" w:space="0" w:color="auto"/>
                <w:right w:val="none" w:sz="0" w:space="0" w:color="auto"/>
              </w:divBdr>
              <w:divsChild>
                <w:div w:id="35929051">
                  <w:marLeft w:val="0"/>
                  <w:marRight w:val="0"/>
                  <w:marTop w:val="0"/>
                  <w:marBottom w:val="0"/>
                  <w:divBdr>
                    <w:top w:val="none" w:sz="0" w:space="0" w:color="auto"/>
                    <w:left w:val="none" w:sz="0" w:space="0" w:color="auto"/>
                    <w:bottom w:val="none" w:sz="0" w:space="0" w:color="auto"/>
                    <w:right w:val="none" w:sz="0" w:space="0" w:color="auto"/>
                  </w:divBdr>
                  <w:divsChild>
                    <w:div w:id="225146044">
                      <w:marLeft w:val="0"/>
                      <w:marRight w:val="0"/>
                      <w:marTop w:val="0"/>
                      <w:marBottom w:val="0"/>
                      <w:divBdr>
                        <w:top w:val="none" w:sz="0" w:space="0" w:color="auto"/>
                        <w:left w:val="none" w:sz="0" w:space="0" w:color="auto"/>
                        <w:bottom w:val="none" w:sz="0" w:space="0" w:color="auto"/>
                        <w:right w:val="none" w:sz="0" w:space="0" w:color="auto"/>
                      </w:divBdr>
                      <w:divsChild>
                        <w:div w:id="69549361">
                          <w:marLeft w:val="0"/>
                          <w:marRight w:val="0"/>
                          <w:marTop w:val="0"/>
                          <w:marBottom w:val="0"/>
                          <w:divBdr>
                            <w:top w:val="none" w:sz="0" w:space="0" w:color="auto"/>
                            <w:left w:val="none" w:sz="0" w:space="0" w:color="auto"/>
                            <w:bottom w:val="none" w:sz="0" w:space="0" w:color="auto"/>
                            <w:right w:val="none" w:sz="0" w:space="0" w:color="auto"/>
                          </w:divBdr>
                          <w:divsChild>
                            <w:div w:id="1673216715">
                              <w:marLeft w:val="0"/>
                              <w:marRight w:val="0"/>
                              <w:marTop w:val="0"/>
                              <w:marBottom w:val="0"/>
                              <w:divBdr>
                                <w:top w:val="none" w:sz="0" w:space="0" w:color="auto"/>
                                <w:left w:val="none" w:sz="0" w:space="0" w:color="auto"/>
                                <w:bottom w:val="none" w:sz="0" w:space="0" w:color="auto"/>
                                <w:right w:val="none" w:sz="0" w:space="0" w:color="auto"/>
                              </w:divBdr>
                              <w:divsChild>
                                <w:div w:id="2122990312">
                                  <w:marLeft w:val="0"/>
                                  <w:marRight w:val="0"/>
                                  <w:marTop w:val="0"/>
                                  <w:marBottom w:val="0"/>
                                  <w:divBdr>
                                    <w:top w:val="none" w:sz="0" w:space="0" w:color="auto"/>
                                    <w:left w:val="none" w:sz="0" w:space="0" w:color="auto"/>
                                    <w:bottom w:val="none" w:sz="0" w:space="0" w:color="auto"/>
                                    <w:right w:val="none" w:sz="0" w:space="0" w:color="auto"/>
                                  </w:divBdr>
                                  <w:divsChild>
                                    <w:div w:id="1394812317">
                                      <w:marLeft w:val="0"/>
                                      <w:marRight w:val="0"/>
                                      <w:marTop w:val="0"/>
                                      <w:marBottom w:val="0"/>
                                      <w:divBdr>
                                        <w:top w:val="none" w:sz="0" w:space="0" w:color="auto"/>
                                        <w:left w:val="none" w:sz="0" w:space="0" w:color="auto"/>
                                        <w:bottom w:val="none" w:sz="0" w:space="0" w:color="auto"/>
                                        <w:right w:val="none" w:sz="0" w:space="0" w:color="auto"/>
                                      </w:divBdr>
                                      <w:divsChild>
                                        <w:div w:id="2100710788">
                                          <w:marLeft w:val="0"/>
                                          <w:marRight w:val="0"/>
                                          <w:marTop w:val="0"/>
                                          <w:marBottom w:val="0"/>
                                          <w:divBdr>
                                            <w:top w:val="none" w:sz="0" w:space="0" w:color="auto"/>
                                            <w:left w:val="none" w:sz="0" w:space="0" w:color="auto"/>
                                            <w:bottom w:val="none" w:sz="0" w:space="0" w:color="auto"/>
                                            <w:right w:val="none" w:sz="0" w:space="0" w:color="auto"/>
                                          </w:divBdr>
                                          <w:divsChild>
                                            <w:div w:id="1906720475">
                                              <w:marLeft w:val="0"/>
                                              <w:marRight w:val="0"/>
                                              <w:marTop w:val="0"/>
                                              <w:marBottom w:val="0"/>
                                              <w:divBdr>
                                                <w:top w:val="none" w:sz="0" w:space="0" w:color="auto"/>
                                                <w:left w:val="none" w:sz="0" w:space="0" w:color="auto"/>
                                                <w:bottom w:val="none" w:sz="0" w:space="0" w:color="auto"/>
                                                <w:right w:val="none" w:sz="0" w:space="0" w:color="auto"/>
                                              </w:divBdr>
                                              <w:divsChild>
                                                <w:div w:id="540945411">
                                                  <w:marLeft w:val="0"/>
                                                  <w:marRight w:val="0"/>
                                                  <w:marTop w:val="0"/>
                                                  <w:marBottom w:val="0"/>
                                                  <w:divBdr>
                                                    <w:top w:val="none" w:sz="0" w:space="0" w:color="auto"/>
                                                    <w:left w:val="none" w:sz="0" w:space="0" w:color="auto"/>
                                                    <w:bottom w:val="none" w:sz="0" w:space="0" w:color="auto"/>
                                                    <w:right w:val="none" w:sz="0" w:space="0" w:color="auto"/>
                                                  </w:divBdr>
                                                  <w:divsChild>
                                                    <w:div w:id="1444884291">
                                                      <w:marLeft w:val="0"/>
                                                      <w:marRight w:val="0"/>
                                                      <w:marTop w:val="0"/>
                                                      <w:marBottom w:val="0"/>
                                                      <w:divBdr>
                                                        <w:top w:val="none" w:sz="0" w:space="0" w:color="auto"/>
                                                        <w:left w:val="none" w:sz="0" w:space="0" w:color="auto"/>
                                                        <w:bottom w:val="none" w:sz="0" w:space="0" w:color="auto"/>
                                                        <w:right w:val="none" w:sz="0" w:space="0" w:color="auto"/>
                                                      </w:divBdr>
                                                      <w:divsChild>
                                                        <w:div w:id="451482691">
                                                          <w:marLeft w:val="0"/>
                                                          <w:marRight w:val="0"/>
                                                          <w:marTop w:val="0"/>
                                                          <w:marBottom w:val="0"/>
                                                          <w:divBdr>
                                                            <w:top w:val="none" w:sz="0" w:space="0" w:color="auto"/>
                                                            <w:left w:val="none" w:sz="0" w:space="0" w:color="auto"/>
                                                            <w:bottom w:val="none" w:sz="0" w:space="0" w:color="auto"/>
                                                            <w:right w:val="none" w:sz="0" w:space="0" w:color="auto"/>
                                                          </w:divBdr>
                                                          <w:divsChild>
                                                            <w:div w:id="753162884">
                                                              <w:marLeft w:val="0"/>
                                                              <w:marRight w:val="0"/>
                                                              <w:marTop w:val="0"/>
                                                              <w:marBottom w:val="0"/>
                                                              <w:divBdr>
                                                                <w:top w:val="none" w:sz="0" w:space="0" w:color="auto"/>
                                                                <w:left w:val="none" w:sz="0" w:space="0" w:color="auto"/>
                                                                <w:bottom w:val="none" w:sz="0" w:space="0" w:color="auto"/>
                                                                <w:right w:val="none" w:sz="0" w:space="0" w:color="auto"/>
                                                              </w:divBdr>
                                                              <w:divsChild>
                                                                <w:div w:id="1715735297">
                                                                  <w:marLeft w:val="0"/>
                                                                  <w:marRight w:val="0"/>
                                                                  <w:marTop w:val="0"/>
                                                                  <w:marBottom w:val="0"/>
                                                                  <w:divBdr>
                                                                    <w:top w:val="none" w:sz="0" w:space="0" w:color="auto"/>
                                                                    <w:left w:val="none" w:sz="0" w:space="0" w:color="auto"/>
                                                                    <w:bottom w:val="none" w:sz="0" w:space="0" w:color="auto"/>
                                                                    <w:right w:val="none" w:sz="0" w:space="0" w:color="auto"/>
                                                                  </w:divBdr>
                                                                  <w:divsChild>
                                                                    <w:div w:id="1794472898">
                                                                      <w:marLeft w:val="0"/>
                                                                      <w:marRight w:val="0"/>
                                                                      <w:marTop w:val="0"/>
                                                                      <w:marBottom w:val="0"/>
                                                                      <w:divBdr>
                                                                        <w:top w:val="none" w:sz="0" w:space="0" w:color="auto"/>
                                                                        <w:left w:val="none" w:sz="0" w:space="0" w:color="auto"/>
                                                                        <w:bottom w:val="none" w:sz="0" w:space="0" w:color="auto"/>
                                                                        <w:right w:val="none" w:sz="0" w:space="0" w:color="auto"/>
                                                                      </w:divBdr>
                                                                      <w:divsChild>
                                                                        <w:div w:id="1874726659">
                                                                          <w:marLeft w:val="0"/>
                                                                          <w:marRight w:val="0"/>
                                                                          <w:marTop w:val="0"/>
                                                                          <w:marBottom w:val="0"/>
                                                                          <w:divBdr>
                                                                            <w:top w:val="none" w:sz="0" w:space="0" w:color="auto"/>
                                                                            <w:left w:val="none" w:sz="0" w:space="0" w:color="auto"/>
                                                                            <w:bottom w:val="none" w:sz="0" w:space="0" w:color="auto"/>
                                                                            <w:right w:val="none" w:sz="0" w:space="0" w:color="auto"/>
                                                                          </w:divBdr>
                                                                          <w:divsChild>
                                                                            <w:div w:id="1983610742">
                                                                              <w:marLeft w:val="0"/>
                                                                              <w:marRight w:val="0"/>
                                                                              <w:marTop w:val="0"/>
                                                                              <w:marBottom w:val="0"/>
                                                                              <w:divBdr>
                                                                                <w:top w:val="none" w:sz="0" w:space="0" w:color="auto"/>
                                                                                <w:left w:val="none" w:sz="0" w:space="0" w:color="auto"/>
                                                                                <w:bottom w:val="none" w:sz="0" w:space="0" w:color="auto"/>
                                                                                <w:right w:val="none" w:sz="0" w:space="0" w:color="auto"/>
                                                                              </w:divBdr>
                                                                              <w:divsChild>
                                                                                <w:div w:id="1408697240">
                                                                                  <w:marLeft w:val="0"/>
                                                                                  <w:marRight w:val="0"/>
                                                                                  <w:marTop w:val="0"/>
                                                                                  <w:marBottom w:val="0"/>
                                                                                  <w:divBdr>
                                                                                    <w:top w:val="none" w:sz="0" w:space="0" w:color="auto"/>
                                                                                    <w:left w:val="none" w:sz="0" w:space="0" w:color="auto"/>
                                                                                    <w:bottom w:val="none" w:sz="0" w:space="0" w:color="auto"/>
                                                                                    <w:right w:val="none" w:sz="0" w:space="0" w:color="auto"/>
                                                                                  </w:divBdr>
                                                                                  <w:divsChild>
                                                                                    <w:div w:id="2508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754518">
      <w:bodyDiv w:val="1"/>
      <w:marLeft w:val="0"/>
      <w:marRight w:val="0"/>
      <w:marTop w:val="0"/>
      <w:marBottom w:val="0"/>
      <w:divBdr>
        <w:top w:val="none" w:sz="0" w:space="0" w:color="auto"/>
        <w:left w:val="none" w:sz="0" w:space="0" w:color="auto"/>
        <w:bottom w:val="none" w:sz="0" w:space="0" w:color="auto"/>
        <w:right w:val="none" w:sz="0" w:space="0" w:color="auto"/>
      </w:divBdr>
    </w:div>
    <w:div w:id="1894580438">
      <w:bodyDiv w:val="1"/>
      <w:marLeft w:val="0"/>
      <w:marRight w:val="0"/>
      <w:marTop w:val="0"/>
      <w:marBottom w:val="0"/>
      <w:divBdr>
        <w:top w:val="none" w:sz="0" w:space="0" w:color="auto"/>
        <w:left w:val="none" w:sz="0" w:space="0" w:color="auto"/>
        <w:bottom w:val="none" w:sz="0" w:space="0" w:color="auto"/>
        <w:right w:val="none" w:sz="0" w:space="0" w:color="auto"/>
      </w:divBdr>
      <w:divsChild>
        <w:div w:id="1149441702">
          <w:marLeft w:val="0"/>
          <w:marRight w:val="0"/>
          <w:marTop w:val="0"/>
          <w:marBottom w:val="0"/>
          <w:divBdr>
            <w:top w:val="none" w:sz="0" w:space="0" w:color="auto"/>
            <w:left w:val="none" w:sz="0" w:space="0" w:color="auto"/>
            <w:bottom w:val="none" w:sz="0" w:space="0" w:color="auto"/>
            <w:right w:val="none" w:sz="0" w:space="0" w:color="auto"/>
          </w:divBdr>
        </w:div>
        <w:div w:id="1669210214">
          <w:marLeft w:val="0"/>
          <w:marRight w:val="0"/>
          <w:marTop w:val="0"/>
          <w:marBottom w:val="0"/>
          <w:divBdr>
            <w:top w:val="none" w:sz="0" w:space="0" w:color="auto"/>
            <w:left w:val="none" w:sz="0" w:space="0" w:color="auto"/>
            <w:bottom w:val="none" w:sz="0" w:space="0" w:color="auto"/>
            <w:right w:val="none" w:sz="0" w:space="0" w:color="auto"/>
          </w:divBdr>
        </w:div>
      </w:divsChild>
    </w:div>
    <w:div w:id="1955332164">
      <w:bodyDiv w:val="1"/>
      <w:marLeft w:val="0"/>
      <w:marRight w:val="0"/>
      <w:marTop w:val="0"/>
      <w:marBottom w:val="0"/>
      <w:divBdr>
        <w:top w:val="none" w:sz="0" w:space="0" w:color="auto"/>
        <w:left w:val="none" w:sz="0" w:space="0" w:color="auto"/>
        <w:bottom w:val="none" w:sz="0" w:space="0" w:color="auto"/>
        <w:right w:val="none" w:sz="0" w:space="0" w:color="auto"/>
      </w:divBdr>
    </w:div>
    <w:div w:id="2118058555">
      <w:bodyDiv w:val="1"/>
      <w:marLeft w:val="0"/>
      <w:marRight w:val="0"/>
      <w:marTop w:val="0"/>
      <w:marBottom w:val="0"/>
      <w:divBdr>
        <w:top w:val="none" w:sz="0" w:space="0" w:color="auto"/>
        <w:left w:val="none" w:sz="0" w:space="0" w:color="auto"/>
        <w:bottom w:val="none" w:sz="0" w:space="0" w:color="auto"/>
        <w:right w:val="none" w:sz="0" w:space="0" w:color="auto"/>
      </w:divBdr>
      <w:divsChild>
        <w:div w:id="1453018828">
          <w:marLeft w:val="0"/>
          <w:marRight w:val="0"/>
          <w:marTop w:val="0"/>
          <w:marBottom w:val="0"/>
          <w:divBdr>
            <w:top w:val="none" w:sz="0" w:space="0" w:color="auto"/>
            <w:left w:val="none" w:sz="0" w:space="0" w:color="auto"/>
            <w:bottom w:val="none" w:sz="0" w:space="0" w:color="auto"/>
            <w:right w:val="none" w:sz="0" w:space="0" w:color="auto"/>
          </w:divBdr>
          <w:divsChild>
            <w:div w:id="1500774596">
              <w:marLeft w:val="0"/>
              <w:marRight w:val="0"/>
              <w:marTop w:val="0"/>
              <w:marBottom w:val="0"/>
              <w:divBdr>
                <w:top w:val="none" w:sz="0" w:space="0" w:color="auto"/>
                <w:left w:val="none" w:sz="0" w:space="0" w:color="auto"/>
                <w:bottom w:val="none" w:sz="0" w:space="0" w:color="auto"/>
                <w:right w:val="none" w:sz="0" w:space="0" w:color="auto"/>
              </w:divBdr>
              <w:divsChild>
                <w:div w:id="1070542470">
                  <w:marLeft w:val="0"/>
                  <w:marRight w:val="0"/>
                  <w:marTop w:val="0"/>
                  <w:marBottom w:val="0"/>
                  <w:divBdr>
                    <w:top w:val="none" w:sz="0" w:space="0" w:color="auto"/>
                    <w:left w:val="none" w:sz="0" w:space="0" w:color="auto"/>
                    <w:bottom w:val="none" w:sz="0" w:space="0" w:color="auto"/>
                    <w:right w:val="none" w:sz="0" w:space="0" w:color="auto"/>
                  </w:divBdr>
                  <w:divsChild>
                    <w:div w:id="1926837350">
                      <w:marLeft w:val="0"/>
                      <w:marRight w:val="0"/>
                      <w:marTop w:val="0"/>
                      <w:marBottom w:val="0"/>
                      <w:divBdr>
                        <w:top w:val="none" w:sz="0" w:space="0" w:color="auto"/>
                        <w:left w:val="none" w:sz="0" w:space="0" w:color="auto"/>
                        <w:bottom w:val="none" w:sz="0" w:space="0" w:color="auto"/>
                        <w:right w:val="none" w:sz="0" w:space="0" w:color="auto"/>
                      </w:divBdr>
                      <w:divsChild>
                        <w:div w:id="1217934192">
                          <w:marLeft w:val="0"/>
                          <w:marRight w:val="0"/>
                          <w:marTop w:val="0"/>
                          <w:marBottom w:val="0"/>
                          <w:divBdr>
                            <w:top w:val="none" w:sz="0" w:space="0" w:color="auto"/>
                            <w:left w:val="none" w:sz="0" w:space="0" w:color="auto"/>
                            <w:bottom w:val="none" w:sz="0" w:space="0" w:color="auto"/>
                            <w:right w:val="none" w:sz="0" w:space="0" w:color="auto"/>
                          </w:divBdr>
                          <w:divsChild>
                            <w:div w:id="1608345005">
                              <w:marLeft w:val="0"/>
                              <w:marRight w:val="0"/>
                              <w:marTop w:val="0"/>
                              <w:marBottom w:val="0"/>
                              <w:divBdr>
                                <w:top w:val="none" w:sz="0" w:space="0" w:color="auto"/>
                                <w:left w:val="none" w:sz="0" w:space="0" w:color="auto"/>
                                <w:bottom w:val="none" w:sz="0" w:space="0" w:color="auto"/>
                                <w:right w:val="none" w:sz="0" w:space="0" w:color="auto"/>
                              </w:divBdr>
                              <w:divsChild>
                                <w:div w:id="776485227">
                                  <w:marLeft w:val="0"/>
                                  <w:marRight w:val="0"/>
                                  <w:marTop w:val="0"/>
                                  <w:marBottom w:val="0"/>
                                  <w:divBdr>
                                    <w:top w:val="none" w:sz="0" w:space="0" w:color="auto"/>
                                    <w:left w:val="none" w:sz="0" w:space="0" w:color="auto"/>
                                    <w:bottom w:val="none" w:sz="0" w:space="0" w:color="auto"/>
                                    <w:right w:val="none" w:sz="0" w:space="0" w:color="auto"/>
                                  </w:divBdr>
                                  <w:divsChild>
                                    <w:div w:id="1927955926">
                                      <w:marLeft w:val="0"/>
                                      <w:marRight w:val="0"/>
                                      <w:marTop w:val="0"/>
                                      <w:marBottom w:val="0"/>
                                      <w:divBdr>
                                        <w:top w:val="none" w:sz="0" w:space="0" w:color="auto"/>
                                        <w:left w:val="none" w:sz="0" w:space="0" w:color="auto"/>
                                        <w:bottom w:val="none" w:sz="0" w:space="0" w:color="auto"/>
                                        <w:right w:val="none" w:sz="0" w:space="0" w:color="auto"/>
                                      </w:divBdr>
                                      <w:divsChild>
                                        <w:div w:id="1047990626">
                                          <w:marLeft w:val="0"/>
                                          <w:marRight w:val="0"/>
                                          <w:marTop w:val="0"/>
                                          <w:marBottom w:val="0"/>
                                          <w:divBdr>
                                            <w:top w:val="none" w:sz="0" w:space="0" w:color="auto"/>
                                            <w:left w:val="none" w:sz="0" w:space="0" w:color="auto"/>
                                            <w:bottom w:val="none" w:sz="0" w:space="0" w:color="auto"/>
                                            <w:right w:val="none" w:sz="0" w:space="0" w:color="auto"/>
                                          </w:divBdr>
                                          <w:divsChild>
                                            <w:div w:id="1874806780">
                                              <w:marLeft w:val="0"/>
                                              <w:marRight w:val="0"/>
                                              <w:marTop w:val="0"/>
                                              <w:marBottom w:val="0"/>
                                              <w:divBdr>
                                                <w:top w:val="none" w:sz="0" w:space="0" w:color="auto"/>
                                                <w:left w:val="none" w:sz="0" w:space="0" w:color="auto"/>
                                                <w:bottom w:val="none" w:sz="0" w:space="0" w:color="auto"/>
                                                <w:right w:val="none" w:sz="0" w:space="0" w:color="auto"/>
                                              </w:divBdr>
                                              <w:divsChild>
                                                <w:div w:id="1717468945">
                                                  <w:marLeft w:val="0"/>
                                                  <w:marRight w:val="0"/>
                                                  <w:marTop w:val="0"/>
                                                  <w:marBottom w:val="0"/>
                                                  <w:divBdr>
                                                    <w:top w:val="none" w:sz="0" w:space="0" w:color="auto"/>
                                                    <w:left w:val="none" w:sz="0" w:space="0" w:color="auto"/>
                                                    <w:bottom w:val="none" w:sz="0" w:space="0" w:color="auto"/>
                                                    <w:right w:val="none" w:sz="0" w:space="0" w:color="auto"/>
                                                  </w:divBdr>
                                                  <w:divsChild>
                                                    <w:div w:id="1645351333">
                                                      <w:marLeft w:val="0"/>
                                                      <w:marRight w:val="0"/>
                                                      <w:marTop w:val="0"/>
                                                      <w:marBottom w:val="0"/>
                                                      <w:divBdr>
                                                        <w:top w:val="none" w:sz="0" w:space="0" w:color="auto"/>
                                                        <w:left w:val="none" w:sz="0" w:space="0" w:color="auto"/>
                                                        <w:bottom w:val="none" w:sz="0" w:space="0" w:color="auto"/>
                                                        <w:right w:val="none" w:sz="0" w:space="0" w:color="auto"/>
                                                      </w:divBdr>
                                                      <w:divsChild>
                                                        <w:div w:id="1575357810">
                                                          <w:marLeft w:val="0"/>
                                                          <w:marRight w:val="0"/>
                                                          <w:marTop w:val="0"/>
                                                          <w:marBottom w:val="0"/>
                                                          <w:divBdr>
                                                            <w:top w:val="none" w:sz="0" w:space="0" w:color="auto"/>
                                                            <w:left w:val="none" w:sz="0" w:space="0" w:color="auto"/>
                                                            <w:bottom w:val="none" w:sz="0" w:space="0" w:color="auto"/>
                                                            <w:right w:val="none" w:sz="0" w:space="0" w:color="auto"/>
                                                          </w:divBdr>
                                                          <w:divsChild>
                                                            <w:div w:id="163521354">
                                                              <w:marLeft w:val="0"/>
                                                              <w:marRight w:val="0"/>
                                                              <w:marTop w:val="0"/>
                                                              <w:marBottom w:val="0"/>
                                                              <w:divBdr>
                                                                <w:top w:val="none" w:sz="0" w:space="0" w:color="auto"/>
                                                                <w:left w:val="none" w:sz="0" w:space="0" w:color="auto"/>
                                                                <w:bottom w:val="none" w:sz="0" w:space="0" w:color="auto"/>
                                                                <w:right w:val="none" w:sz="0" w:space="0" w:color="auto"/>
                                                              </w:divBdr>
                                                              <w:divsChild>
                                                                <w:div w:id="1134174517">
                                                                  <w:marLeft w:val="0"/>
                                                                  <w:marRight w:val="0"/>
                                                                  <w:marTop w:val="0"/>
                                                                  <w:marBottom w:val="0"/>
                                                                  <w:divBdr>
                                                                    <w:top w:val="none" w:sz="0" w:space="0" w:color="auto"/>
                                                                    <w:left w:val="none" w:sz="0" w:space="0" w:color="auto"/>
                                                                    <w:bottom w:val="none" w:sz="0" w:space="0" w:color="auto"/>
                                                                    <w:right w:val="none" w:sz="0" w:space="0" w:color="auto"/>
                                                                  </w:divBdr>
                                                                  <w:divsChild>
                                                                    <w:div w:id="1988241422">
                                                                      <w:marLeft w:val="0"/>
                                                                      <w:marRight w:val="0"/>
                                                                      <w:marTop w:val="0"/>
                                                                      <w:marBottom w:val="0"/>
                                                                      <w:divBdr>
                                                                        <w:top w:val="none" w:sz="0" w:space="0" w:color="auto"/>
                                                                        <w:left w:val="none" w:sz="0" w:space="0" w:color="auto"/>
                                                                        <w:bottom w:val="none" w:sz="0" w:space="0" w:color="auto"/>
                                                                        <w:right w:val="none" w:sz="0" w:space="0" w:color="auto"/>
                                                                      </w:divBdr>
                                                                      <w:divsChild>
                                                                        <w:div w:id="849565859">
                                                                          <w:marLeft w:val="0"/>
                                                                          <w:marRight w:val="0"/>
                                                                          <w:marTop w:val="0"/>
                                                                          <w:marBottom w:val="0"/>
                                                                          <w:divBdr>
                                                                            <w:top w:val="none" w:sz="0" w:space="0" w:color="auto"/>
                                                                            <w:left w:val="none" w:sz="0" w:space="0" w:color="auto"/>
                                                                            <w:bottom w:val="none" w:sz="0" w:space="0" w:color="auto"/>
                                                                            <w:right w:val="none" w:sz="0" w:space="0" w:color="auto"/>
                                                                          </w:divBdr>
                                                                          <w:divsChild>
                                                                            <w:div w:id="518618362">
                                                                              <w:marLeft w:val="0"/>
                                                                              <w:marRight w:val="0"/>
                                                                              <w:marTop w:val="0"/>
                                                                              <w:marBottom w:val="0"/>
                                                                              <w:divBdr>
                                                                                <w:top w:val="none" w:sz="0" w:space="0" w:color="auto"/>
                                                                                <w:left w:val="none" w:sz="0" w:space="0" w:color="auto"/>
                                                                                <w:bottom w:val="none" w:sz="0" w:space="0" w:color="auto"/>
                                                                                <w:right w:val="none" w:sz="0" w:space="0" w:color="auto"/>
                                                                              </w:divBdr>
                                                                              <w:divsChild>
                                                                                <w:div w:id="21377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2vjt3dnbra3ps7ll1clb4q2-wpengine.netdna-ssl.com/wp-content/uploads/2019/12/AASM-strategic-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aasm.org/wp-content/uploads/sites/2/2018/03/AASM-Foundation-Grant-Request-Account-Access-Guid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ants.nih.gov/grants/forms/othersuppor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antRequest.com/SID_5880" TargetMode="External"/><Relationship Id="rId5" Type="http://schemas.openxmlformats.org/officeDocument/2006/relationships/numbering" Target="numbering.xml"/><Relationship Id="rId15" Type="http://schemas.openxmlformats.org/officeDocument/2006/relationships/hyperlink" Target="https://grants.nih.gov/grants/forms/biosketch.ht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undation.aasm.org/wp-content/uploads/sites/2/2022/09/2023-Strategic-Research-Grant-AASM-Strategic-Plan-Goals-High-Impact-Sleep-Research-Top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8f2cf32c-a15a-4d24-b2e0-e44d95b9be80">25NVN3WHJFK4-181728355-20245</_dlc_DocId>
    <_dlc_DocIdUrl xmlns="8f2cf32c-a15a-4d24-b2e0-e44d95b9be80">
      <Url>https://aasmorg.sharepoint.com/sites/aasmf/_layouts/15/DocIdRedir.aspx?ID=25NVN3WHJFK4-181728355-20245</Url>
      <Description>25NVN3WHJFK4-181728355-20245</Description>
    </_dlc_DocIdUrl>
  </documentManagement>
</p:properties>
</file>

<file path=customXml/itemProps1.xml><?xml version="1.0" encoding="utf-8"?>
<ds:datastoreItem xmlns:ds="http://schemas.openxmlformats.org/officeDocument/2006/customXml" ds:itemID="{3164BFD8-7DA8-48A6-89B6-908266D75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C3F0EA-83C6-4658-9721-96249E96B285}">
  <ds:schemaRefs>
    <ds:schemaRef ds:uri="http://schemas.microsoft.com/sharepoint/events"/>
  </ds:schemaRefs>
</ds:datastoreItem>
</file>

<file path=customXml/itemProps3.xml><?xml version="1.0" encoding="utf-8"?>
<ds:datastoreItem xmlns:ds="http://schemas.openxmlformats.org/officeDocument/2006/customXml" ds:itemID="{E87FA318-90DE-4E01-9D9A-660479773E7E}">
  <ds:schemaRefs>
    <ds:schemaRef ds:uri="http://schemas.microsoft.com/sharepoint/v3/contenttype/forms"/>
  </ds:schemaRefs>
</ds:datastoreItem>
</file>

<file path=customXml/itemProps4.xml><?xml version="1.0" encoding="utf-8"?>
<ds:datastoreItem xmlns:ds="http://schemas.openxmlformats.org/officeDocument/2006/customXml" ds:itemID="{D208F230-F38D-46AC-8AFB-D04C5E1C70E1}">
  <ds:schemaRefs>
    <ds:schemaRef ds:uri="http://schemas.microsoft.com/office/2006/metadata/properties"/>
    <ds:schemaRef ds:uri="http://schemas.microsoft.com/office/infopath/2007/PartnerControls"/>
    <ds:schemaRef ds:uri="http://schemas.microsoft.com/sharepoint/v3"/>
    <ds:schemaRef ds:uri="8f2cf32c-a15a-4d24-b2e0-e44d95b9be80"/>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2930</Words>
  <Characters>16706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Fones</dc:creator>
  <cp:keywords/>
  <dc:description/>
  <cp:lastModifiedBy>Sarah Fones</cp:lastModifiedBy>
  <cp:revision>7</cp:revision>
  <dcterms:created xsi:type="dcterms:W3CDTF">2022-09-08T19:27:00Z</dcterms:created>
  <dcterms:modified xsi:type="dcterms:W3CDTF">2022-09-15T19:15:00Z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d0c52453-edae-4c4f-962d-6eeb19a973ce</vt:lpwstr>
  </property>
</Properties>
</file>