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6A081751"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 xml:space="preserve">for informational purposes only and should not be submitted as </w:t>
            </w:r>
            <w:r w:rsidR="00832B7B">
              <w:rPr>
                <w:rFonts w:ascii="Georgia" w:hAnsi="Georgia"/>
              </w:rPr>
              <w:t>a nomination</w:t>
            </w:r>
            <w:r w:rsidR="004F47F7" w:rsidRPr="0043200F">
              <w:rPr>
                <w:rFonts w:ascii="Georgia" w:hAnsi="Georgia"/>
              </w:rPr>
              <w:t xml:space="preserve"> </w:t>
            </w:r>
            <w:r w:rsidRPr="0043200F">
              <w:rPr>
                <w:rFonts w:ascii="Georgia" w:hAnsi="Georgia"/>
              </w:rPr>
              <w:t xml:space="preserve">for the </w:t>
            </w:r>
            <w:r w:rsidR="008C50D7" w:rsidRPr="0043200F">
              <w:rPr>
                <w:rFonts w:ascii="Georgia" w:hAnsi="Georgia"/>
              </w:rPr>
              <w:t xml:space="preserve">2022 </w:t>
            </w:r>
            <w:r w:rsidR="00832B7B">
              <w:rPr>
                <w:rFonts w:ascii="Georgia" w:hAnsi="Georgia"/>
              </w:rPr>
              <w:t>Sleep Champion Award</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512A2015" w:rsidR="6B41C452" w:rsidRPr="0043200F" w:rsidRDefault="00B8538A" w:rsidP="00832B7B">
      <w:pPr>
        <w:spacing w:after="0"/>
        <w:jc w:val="center"/>
        <w:rPr>
          <w:rFonts w:ascii="Georgia" w:hAnsi="Georgia"/>
          <w:b/>
          <w:bCs/>
          <w:sz w:val="28"/>
          <w:szCs w:val="28"/>
        </w:rPr>
      </w:pPr>
      <w:r w:rsidRPr="0043200F">
        <w:rPr>
          <w:rFonts w:ascii="Georgia" w:hAnsi="Georgia"/>
          <w:b/>
          <w:bCs/>
          <w:sz w:val="28"/>
          <w:szCs w:val="28"/>
        </w:rPr>
        <w:t xml:space="preserve">About This </w:t>
      </w:r>
      <w:r w:rsidR="00832B7B">
        <w:rPr>
          <w:rFonts w:ascii="Georgia" w:hAnsi="Georgia"/>
          <w:b/>
          <w:bCs/>
          <w:sz w:val="28"/>
          <w:szCs w:val="28"/>
        </w:rPr>
        <w:t>Award</w:t>
      </w:r>
    </w:p>
    <w:p w14:paraId="0488144A" w14:textId="77777777" w:rsidR="00622A85" w:rsidRPr="0043200F" w:rsidRDefault="00622A85" w:rsidP="00832B7B">
      <w:pPr>
        <w:spacing w:after="0" w:line="276" w:lineRule="auto"/>
        <w:rPr>
          <w:rFonts w:ascii="Georgia" w:hAnsi="Georgia"/>
        </w:rPr>
      </w:pPr>
    </w:p>
    <w:p w14:paraId="20279A48" w14:textId="77777777" w:rsidR="00832B7B" w:rsidRPr="00832B7B" w:rsidRDefault="00832B7B" w:rsidP="00832B7B">
      <w:pPr>
        <w:pStyle w:val="NormalWeb"/>
        <w:shd w:val="clear" w:color="auto" w:fill="FFFFFF"/>
        <w:spacing w:before="0" w:beforeAutospacing="0" w:after="0" w:afterAutospacing="0" w:line="276" w:lineRule="auto"/>
        <w:rPr>
          <w:rFonts w:ascii="Georgia" w:eastAsiaTheme="minorHAnsi" w:hAnsi="Georgia" w:cstheme="minorBidi"/>
          <w:sz w:val="22"/>
          <w:szCs w:val="22"/>
        </w:rPr>
      </w:pPr>
      <w:r w:rsidRPr="00832B7B">
        <w:rPr>
          <w:rFonts w:ascii="Georgia" w:eastAsiaTheme="minorHAnsi" w:hAnsi="Georgia" w:cstheme="minorBidi"/>
          <w:sz w:val="22"/>
          <w:szCs w:val="22"/>
        </w:rPr>
        <w:t>The AASM Foundation’s vision for society and field of sleep medicine is Healthier Lives through Better Sleep. This vision is embodied by organizations that are at the forefront of proving important sleep services, spearheading sleep initiatives, engaging the sleep community, and/or leading sleep advocacy efforts to create change for Healthier Lives through Better Sleep.</w:t>
      </w:r>
    </w:p>
    <w:p w14:paraId="179D9084" w14:textId="77777777" w:rsidR="00832B7B" w:rsidRDefault="00832B7B" w:rsidP="00832B7B">
      <w:pPr>
        <w:pStyle w:val="NormalWeb"/>
        <w:shd w:val="clear" w:color="auto" w:fill="FFFFFF"/>
        <w:spacing w:before="0" w:beforeAutospacing="0" w:after="0" w:afterAutospacing="0" w:line="276" w:lineRule="auto"/>
        <w:rPr>
          <w:rFonts w:ascii="Georgia" w:eastAsiaTheme="minorHAnsi" w:hAnsi="Georgia" w:cstheme="minorBidi"/>
          <w:sz w:val="22"/>
          <w:szCs w:val="22"/>
        </w:rPr>
      </w:pPr>
    </w:p>
    <w:p w14:paraId="023E826B" w14:textId="3A101FB7" w:rsidR="008C50D7" w:rsidRPr="0043200F" w:rsidRDefault="00832B7B" w:rsidP="00832B7B">
      <w:pPr>
        <w:pStyle w:val="NormalWeb"/>
        <w:shd w:val="clear" w:color="auto" w:fill="FFFFFF"/>
        <w:spacing w:before="0" w:beforeAutospacing="0" w:after="0" w:afterAutospacing="0" w:line="276" w:lineRule="auto"/>
        <w:rPr>
          <w:rStyle w:val="editable"/>
          <w:rFonts w:ascii="Georgia" w:hAnsi="Georgia"/>
          <w:b/>
          <w:bCs/>
          <w:color w:val="000000"/>
          <w:sz w:val="22"/>
          <w:szCs w:val="22"/>
          <w:lang w:val="en"/>
        </w:rPr>
      </w:pPr>
      <w:r w:rsidRPr="00832B7B">
        <w:rPr>
          <w:rFonts w:ascii="Georgia" w:eastAsiaTheme="minorHAnsi" w:hAnsi="Georgia" w:cstheme="minorBidi"/>
          <w:sz w:val="22"/>
          <w:szCs w:val="22"/>
        </w:rPr>
        <w:t xml:space="preserve">The Sleep Champion Award was created in 2019 to honor non-profit organizations that are leading such endeavors locally, </w:t>
      </w:r>
      <w:proofErr w:type="gramStart"/>
      <w:r w:rsidRPr="00832B7B">
        <w:rPr>
          <w:rFonts w:ascii="Georgia" w:eastAsiaTheme="minorHAnsi" w:hAnsi="Georgia" w:cstheme="minorBidi"/>
          <w:sz w:val="22"/>
          <w:szCs w:val="22"/>
        </w:rPr>
        <w:t>nationally</w:t>
      </w:r>
      <w:proofErr w:type="gramEnd"/>
      <w:r w:rsidRPr="00832B7B">
        <w:rPr>
          <w:rFonts w:ascii="Georgia" w:eastAsiaTheme="minorHAnsi" w:hAnsi="Georgia" w:cstheme="minorBidi"/>
          <w:sz w:val="22"/>
          <w:szCs w:val="22"/>
        </w:rPr>
        <w:t xml:space="preserve"> or worldwide. The Sleep Champion Award celebrates successful community-based sleep health services and education provided by non-profit organizations.</w:t>
      </w:r>
    </w:p>
    <w:p w14:paraId="216AEE33" w14:textId="77777777" w:rsidR="00832B7B" w:rsidRDefault="00832B7B" w:rsidP="00832B7B">
      <w:pPr>
        <w:pStyle w:val="NormalWeb"/>
        <w:shd w:val="clear" w:color="auto" w:fill="FFFFFF"/>
        <w:spacing w:before="0" w:beforeAutospacing="0" w:after="0" w:afterAutospacing="0" w:line="276" w:lineRule="auto"/>
        <w:rPr>
          <w:rStyle w:val="editable"/>
          <w:rFonts w:ascii="Georgia" w:hAnsi="Georgia"/>
          <w:b/>
          <w:bCs/>
          <w:color w:val="000000"/>
          <w:sz w:val="22"/>
          <w:szCs w:val="22"/>
          <w:lang w:val="en"/>
        </w:rPr>
      </w:pPr>
    </w:p>
    <w:p w14:paraId="27183D9B" w14:textId="1D0CA44F" w:rsidR="00736693" w:rsidRPr="0043200F" w:rsidRDefault="00832B7B" w:rsidP="00832B7B">
      <w:pPr>
        <w:pStyle w:val="NormalWeb"/>
        <w:shd w:val="clear" w:color="auto" w:fill="FFFFFF"/>
        <w:spacing w:before="0" w:beforeAutospacing="0" w:after="0" w:afterAutospacing="0" w:line="276" w:lineRule="auto"/>
        <w:rPr>
          <w:rFonts w:ascii="Georgia" w:hAnsi="Georgia"/>
        </w:rPr>
      </w:pPr>
      <w:r>
        <w:rPr>
          <w:rStyle w:val="editable"/>
          <w:rFonts w:ascii="Georgia" w:hAnsi="Georgia"/>
          <w:b/>
          <w:bCs/>
          <w:color w:val="000000"/>
          <w:sz w:val="22"/>
          <w:szCs w:val="22"/>
          <w:lang w:val="en"/>
        </w:rPr>
        <w:t xml:space="preserve">Nominations are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Pr>
          <w:rStyle w:val="editable"/>
          <w:rFonts w:ascii="Georgia" w:hAnsi="Georgia"/>
          <w:b/>
          <w:bCs/>
          <w:color w:val="000000"/>
          <w:sz w:val="22"/>
          <w:szCs w:val="22"/>
          <w:lang w:val="en"/>
        </w:rPr>
        <w:t xml:space="preserve">February 7, </w:t>
      </w:r>
      <w:proofErr w:type="gramStart"/>
      <w:r>
        <w:rPr>
          <w:rStyle w:val="editable"/>
          <w:rFonts w:ascii="Georgia" w:hAnsi="Georgia"/>
          <w:b/>
          <w:bCs/>
          <w:color w:val="000000"/>
          <w:sz w:val="22"/>
          <w:szCs w:val="22"/>
          <w:lang w:val="en"/>
        </w:rPr>
        <w:t>2022</w:t>
      </w:r>
      <w:proofErr w:type="gramEnd"/>
      <w:r w:rsidR="00622A85" w:rsidRPr="0043200F">
        <w:rPr>
          <w:rStyle w:val="editable"/>
          <w:rFonts w:ascii="Georgia" w:hAnsi="Georgia"/>
          <w:b/>
          <w:bCs/>
          <w:color w:val="000000"/>
          <w:sz w:val="22"/>
          <w:szCs w:val="22"/>
          <w:lang w:val="en"/>
        </w:rPr>
        <w:t xml:space="preserve"> by 11:59 pm Eastern time.</w:t>
      </w:r>
      <w:r w:rsidR="00622A85" w:rsidRPr="0043200F">
        <w:rPr>
          <w:rFonts w:ascii="Georgia" w:hAnsi="Georgia"/>
          <w:color w:val="000000"/>
          <w:sz w:val="22"/>
          <w:szCs w:val="22"/>
          <w:lang w:val="en"/>
        </w:rPr>
        <w:br/>
      </w:r>
      <w:r w:rsidR="00622A85" w:rsidRPr="0043200F">
        <w:rPr>
          <w:rFonts w:ascii="Georgia" w:hAnsi="Georgia"/>
          <w:color w:val="000000"/>
          <w:sz w:val="22"/>
          <w:szCs w:val="22"/>
          <w:lang w:val="en"/>
        </w:rPr>
        <w:br/>
      </w:r>
      <w:r w:rsidRPr="00832B7B">
        <w:rPr>
          <w:rStyle w:val="editable"/>
          <w:rFonts w:ascii="Georgia" w:hAnsi="Georgia"/>
          <w:color w:val="000000"/>
          <w:sz w:val="22"/>
          <w:szCs w:val="22"/>
          <w:lang w:val="en"/>
        </w:rPr>
        <w:t xml:space="preserve">We encourage </w:t>
      </w:r>
      <w:r w:rsidR="00F5338F">
        <w:rPr>
          <w:rStyle w:val="editable"/>
          <w:rFonts w:ascii="Georgia" w:hAnsi="Georgia"/>
          <w:color w:val="000000"/>
          <w:sz w:val="22"/>
          <w:szCs w:val="22"/>
          <w:lang w:val="en"/>
        </w:rPr>
        <w:t xml:space="preserve">individuals </w:t>
      </w:r>
      <w:r w:rsidR="006A317E">
        <w:rPr>
          <w:rStyle w:val="editable"/>
          <w:rFonts w:ascii="Georgia" w:hAnsi="Georgia"/>
          <w:color w:val="000000"/>
          <w:sz w:val="22"/>
          <w:szCs w:val="22"/>
          <w:lang w:val="en"/>
        </w:rPr>
        <w:t xml:space="preserve">who are planning to </w:t>
      </w:r>
      <w:r w:rsidR="00F5338F">
        <w:rPr>
          <w:rStyle w:val="editable"/>
          <w:rFonts w:ascii="Georgia" w:hAnsi="Georgia"/>
          <w:color w:val="000000"/>
          <w:sz w:val="22"/>
          <w:szCs w:val="22"/>
          <w:lang w:val="en"/>
        </w:rPr>
        <w:t>send a nomination</w:t>
      </w:r>
      <w:r w:rsidRPr="00832B7B">
        <w:rPr>
          <w:rStyle w:val="editable"/>
          <w:rFonts w:ascii="Georgia" w:hAnsi="Georgia"/>
          <w:color w:val="000000"/>
          <w:sz w:val="22"/>
          <w:szCs w:val="22"/>
          <w:lang w:val="en"/>
        </w:rPr>
        <w:t xml:space="preserve"> to contact us early in the nomination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an application deadline may not be answered before the deadline.</w:t>
      </w:r>
    </w:p>
    <w:p w14:paraId="3FF6F9DB" w14:textId="39FB444D" w:rsidR="00590DA1" w:rsidRPr="0043200F" w:rsidRDefault="00590DA1" w:rsidP="00832B7B">
      <w:pPr>
        <w:spacing w:after="0" w:line="276" w:lineRule="auto"/>
        <w:rPr>
          <w:rFonts w:ascii="Georgia" w:hAnsi="Georgia" w:cs="Cambria"/>
          <w:b/>
          <w:sz w:val="28"/>
          <w:szCs w:val="28"/>
          <w:lang w:eastAsia="zh-CN"/>
        </w:rPr>
      </w:pPr>
    </w:p>
    <w:p w14:paraId="3FA3D0E5" w14:textId="77777777" w:rsidR="00E84563" w:rsidRPr="0043200F" w:rsidRDefault="00E84563" w:rsidP="00832B7B">
      <w:pPr>
        <w:spacing w:after="0" w:line="240" w:lineRule="auto"/>
        <w:rPr>
          <w:rFonts w:ascii="Georgia" w:hAnsi="Georgia" w:cs="Cambria"/>
          <w:b/>
          <w:sz w:val="28"/>
          <w:szCs w:val="28"/>
          <w:lang w:eastAsia="zh-CN"/>
        </w:rPr>
      </w:pPr>
      <w:r w:rsidRPr="0043200F">
        <w:rPr>
          <w:rFonts w:ascii="Georgia" w:hAnsi="Georgia" w:cs="Cambria"/>
          <w:b/>
          <w:sz w:val="28"/>
          <w:szCs w:val="28"/>
          <w:lang w:eastAsia="zh-CN"/>
        </w:rPr>
        <w:br w:type="page"/>
      </w:r>
    </w:p>
    <w:p w14:paraId="311EDB4A" w14:textId="2D76E9C6" w:rsidR="00076502" w:rsidRPr="0043200F" w:rsidRDefault="00E84563" w:rsidP="00912DF7">
      <w:pPr>
        <w:jc w:val="center"/>
        <w:rPr>
          <w:rFonts w:ascii="Georgia" w:hAnsi="Georgia" w:cs="Cambria"/>
          <w:b/>
          <w:sz w:val="24"/>
          <w:szCs w:val="24"/>
          <w:lang w:eastAsia="zh-CN"/>
        </w:rPr>
      </w:pPr>
      <w:r w:rsidRPr="0043200F">
        <w:rPr>
          <w:rFonts w:ascii="Georgia" w:hAnsi="Georgia" w:cs="Cambria"/>
          <w:b/>
          <w:sz w:val="24"/>
          <w:szCs w:val="24"/>
          <w:lang w:eastAsia="zh-CN"/>
        </w:rPr>
        <w:lastRenderedPageBreak/>
        <w:t>Face Page</w:t>
      </w:r>
    </w:p>
    <w:p w14:paraId="45F3114B" w14:textId="77917311"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166A3C1D" w:rsidR="00E84563" w:rsidRDefault="00832B7B" w:rsidP="00912DF7">
      <w:pPr>
        <w:suppressAutoHyphens/>
        <w:spacing w:after="0" w:line="240" w:lineRule="auto"/>
        <w:ind w:left="360"/>
        <w:rPr>
          <w:rFonts w:ascii="Georgia" w:hAnsi="Georgia" w:cs="Cambria"/>
          <w:i/>
          <w:color w:val="FF0000"/>
        </w:rPr>
      </w:pPr>
      <w:r>
        <w:rPr>
          <w:rFonts w:ascii="Georgia" w:hAnsi="Georgia" w:cs="Cambria"/>
          <w:b/>
        </w:rPr>
        <w:t>Nominated Organization</w:t>
      </w:r>
      <w:r w:rsidR="00912DF7" w:rsidRPr="0043200F">
        <w:rPr>
          <w:rFonts w:ascii="Georgia" w:hAnsi="Georgia" w:cs="Cambria"/>
          <w:i/>
          <w:color w:val="FF0000"/>
        </w:rPr>
        <w:t>*</w:t>
      </w:r>
    </w:p>
    <w:p w14:paraId="0490D2EB" w14:textId="77777777" w:rsidR="006D31D7" w:rsidRPr="0043200F" w:rsidRDefault="006D31D7" w:rsidP="00912DF7">
      <w:pPr>
        <w:suppressAutoHyphens/>
        <w:spacing w:after="0" w:line="240" w:lineRule="auto"/>
        <w:ind w:left="360"/>
        <w:rPr>
          <w:rFonts w:ascii="Georgia" w:hAnsi="Georgia" w:cs="Cambria"/>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gridCol w:w="2247"/>
        <w:gridCol w:w="2248"/>
      </w:tblGrid>
      <w:tr w:rsidR="00832B7B" w:rsidRPr="0043200F" w14:paraId="7392ED4A" w14:textId="77777777" w:rsidTr="006D31D7">
        <w:tc>
          <w:tcPr>
            <w:tcW w:w="4495" w:type="dxa"/>
            <w:gridSpan w:val="2"/>
          </w:tcPr>
          <w:p w14:paraId="3A06AEA8" w14:textId="77777777" w:rsidR="00832B7B" w:rsidRDefault="00832B7B" w:rsidP="002158B7">
            <w:pPr>
              <w:rPr>
                <w:rFonts w:ascii="Georgia" w:hAnsi="Georgia"/>
              </w:rPr>
            </w:pPr>
            <w:r>
              <w:rPr>
                <w:rFonts w:ascii="Georgia" w:hAnsi="Georgia"/>
              </w:rPr>
              <w:t>Organization Name</w:t>
            </w:r>
          </w:p>
          <w:p w14:paraId="4A094799" w14:textId="2D6740D8" w:rsidR="00832B7B" w:rsidRDefault="00832B7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95" w:type="dxa"/>
            <w:gridSpan w:val="2"/>
          </w:tcPr>
          <w:p w14:paraId="0A46AD04" w14:textId="77777777" w:rsidR="00832B7B" w:rsidRDefault="00832B7B" w:rsidP="002158B7">
            <w:pPr>
              <w:rPr>
                <w:rFonts w:ascii="Georgia" w:hAnsi="Georgia"/>
              </w:rPr>
            </w:pPr>
            <w:r>
              <w:rPr>
                <w:rFonts w:ascii="Georgia" w:hAnsi="Georgia"/>
              </w:rPr>
              <w:t>Organization Website</w:t>
            </w:r>
          </w:p>
          <w:p w14:paraId="08583E96" w14:textId="77777777" w:rsidR="00832B7B" w:rsidRDefault="00832B7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7A22C87" w14:textId="33D83439" w:rsidR="006D31D7" w:rsidRPr="0043200F" w:rsidRDefault="006D31D7" w:rsidP="002158B7">
            <w:pPr>
              <w:rPr>
                <w:rFonts w:ascii="Georgia" w:hAnsi="Georgia"/>
              </w:rPr>
            </w:pPr>
          </w:p>
        </w:tc>
      </w:tr>
      <w:tr w:rsidR="00832B7B" w:rsidRPr="0043200F" w14:paraId="32E031DB" w14:textId="77777777" w:rsidTr="006D31D7">
        <w:tc>
          <w:tcPr>
            <w:tcW w:w="8990" w:type="dxa"/>
            <w:gridSpan w:val="4"/>
          </w:tcPr>
          <w:p w14:paraId="4ED248AF" w14:textId="0F0C4CEF" w:rsidR="00832B7B" w:rsidRPr="0043200F" w:rsidRDefault="00832B7B" w:rsidP="002158B7">
            <w:pPr>
              <w:rPr>
                <w:rFonts w:ascii="Georgia" w:hAnsi="Georgia"/>
              </w:rPr>
            </w:pPr>
            <w:r w:rsidRPr="0043200F">
              <w:rPr>
                <w:rFonts w:ascii="Georgia" w:hAnsi="Georgia"/>
              </w:rPr>
              <w:t>Pr</w:t>
            </w:r>
            <w:r>
              <w:rPr>
                <w:rFonts w:ascii="Georgia" w:hAnsi="Georgia"/>
              </w:rPr>
              <w:t>imary Contact Person</w:t>
            </w:r>
          </w:p>
          <w:p w14:paraId="2293DB57" w14:textId="77777777" w:rsidR="00832B7B" w:rsidRDefault="00832B7B" w:rsidP="00832B7B">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3C65A5BB" w:rsidR="006D31D7" w:rsidRPr="00832B7B" w:rsidRDefault="006D31D7" w:rsidP="00832B7B">
            <w:pPr>
              <w:rPr>
                <w:rFonts w:ascii="Georgia" w:hAnsi="Georgia"/>
              </w:rPr>
            </w:pPr>
          </w:p>
        </w:tc>
      </w:tr>
      <w:tr w:rsidR="00976B83" w:rsidRPr="0043200F" w14:paraId="0A89E5FA" w14:textId="77777777" w:rsidTr="006D31D7">
        <w:tc>
          <w:tcPr>
            <w:tcW w:w="8990" w:type="dxa"/>
            <w:gridSpan w:val="4"/>
          </w:tcPr>
          <w:p w14:paraId="449720F2" w14:textId="77777777" w:rsidR="00976B83" w:rsidRPr="0043200F" w:rsidRDefault="00976B83" w:rsidP="002158B7">
            <w:pPr>
              <w:rPr>
                <w:rFonts w:ascii="Georgia" w:hAnsi="Georgia"/>
              </w:rPr>
            </w:pPr>
            <w:r w:rsidRPr="0043200F">
              <w:rPr>
                <w:rFonts w:ascii="Georgia" w:hAnsi="Georgia"/>
              </w:rPr>
              <w:t>Address</w:t>
            </w:r>
          </w:p>
          <w:p w14:paraId="7B87F8EA" w14:textId="77777777" w:rsidR="00976B83"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B16F38C" w14:textId="1D525B5E" w:rsidR="006D31D7" w:rsidRPr="0043200F" w:rsidRDefault="006D31D7" w:rsidP="002158B7">
            <w:pPr>
              <w:rPr>
                <w:rFonts w:ascii="Georgia" w:hAnsi="Georgia"/>
              </w:rPr>
            </w:pPr>
          </w:p>
        </w:tc>
      </w:tr>
      <w:tr w:rsidR="006D31D7" w:rsidRPr="0043200F" w14:paraId="4AAB8533" w14:textId="77777777" w:rsidTr="006D31D7">
        <w:tc>
          <w:tcPr>
            <w:tcW w:w="2247" w:type="dxa"/>
          </w:tcPr>
          <w:p w14:paraId="6FA8F445" w14:textId="77777777" w:rsidR="006D31D7" w:rsidRPr="0043200F" w:rsidRDefault="006D31D7" w:rsidP="002158B7">
            <w:pPr>
              <w:rPr>
                <w:rFonts w:ascii="Georgia" w:hAnsi="Georgia"/>
              </w:rPr>
            </w:pPr>
            <w:r w:rsidRPr="0043200F">
              <w:rPr>
                <w:rFonts w:ascii="Georgia" w:hAnsi="Georgia"/>
              </w:rPr>
              <w:t>City</w:t>
            </w:r>
          </w:p>
          <w:p w14:paraId="4A246AF6" w14:textId="77777777" w:rsidR="006D31D7" w:rsidRPr="0043200F" w:rsidRDefault="006D31D7"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48" w:type="dxa"/>
          </w:tcPr>
          <w:p w14:paraId="416BF615" w14:textId="1D9076A5" w:rsidR="006D31D7" w:rsidRPr="0043200F" w:rsidRDefault="006D31D7" w:rsidP="002158B7">
            <w:pPr>
              <w:rPr>
                <w:rFonts w:ascii="Georgia" w:hAnsi="Georgia"/>
              </w:rPr>
            </w:pPr>
            <w:r w:rsidRPr="0043200F">
              <w:rPr>
                <w:rFonts w:ascii="Georgia" w:hAnsi="Georgia"/>
              </w:rPr>
              <w:t>State</w:t>
            </w:r>
          </w:p>
          <w:p w14:paraId="1A53D7F4" w14:textId="77777777" w:rsidR="006D31D7" w:rsidRPr="0043200F" w:rsidRDefault="006D31D7"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47" w:type="dxa"/>
          </w:tcPr>
          <w:p w14:paraId="6B5EBC9A" w14:textId="77777777" w:rsidR="006D31D7" w:rsidRDefault="006D31D7" w:rsidP="002158B7">
            <w:pPr>
              <w:rPr>
                <w:rFonts w:ascii="Georgia" w:hAnsi="Georgia"/>
              </w:rPr>
            </w:pPr>
            <w:r w:rsidRPr="0043200F">
              <w:rPr>
                <w:rFonts w:ascii="Georgia" w:hAnsi="Georgia"/>
              </w:rPr>
              <w:t>Zip Code</w:t>
            </w:r>
          </w:p>
          <w:p w14:paraId="4CB02998" w14:textId="2C764AF2" w:rsidR="006D31D7" w:rsidRPr="0043200F" w:rsidRDefault="006D31D7"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48" w:type="dxa"/>
          </w:tcPr>
          <w:p w14:paraId="5246EC26" w14:textId="77777777" w:rsidR="006D31D7" w:rsidRDefault="006D31D7" w:rsidP="002158B7">
            <w:pPr>
              <w:rPr>
                <w:rFonts w:ascii="Georgia" w:hAnsi="Georgia"/>
              </w:rPr>
            </w:pPr>
            <w:r>
              <w:rPr>
                <w:rFonts w:ascii="Georgia" w:hAnsi="Georgia"/>
              </w:rPr>
              <w:t>Country</w:t>
            </w:r>
          </w:p>
          <w:p w14:paraId="3E38368A" w14:textId="77777777" w:rsidR="006D31D7" w:rsidRDefault="006D31D7"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8B0E2C" w14:textId="05DE5A3B" w:rsidR="006D31D7" w:rsidRPr="0043200F" w:rsidRDefault="006D31D7" w:rsidP="002158B7">
            <w:pPr>
              <w:rPr>
                <w:rFonts w:ascii="Georgia" w:hAnsi="Georgia"/>
              </w:rPr>
            </w:pPr>
          </w:p>
        </w:tc>
      </w:tr>
      <w:tr w:rsidR="006D31D7" w:rsidRPr="0043200F" w14:paraId="760F422E" w14:textId="77777777" w:rsidTr="006D31D7">
        <w:tc>
          <w:tcPr>
            <w:tcW w:w="4495" w:type="dxa"/>
            <w:gridSpan w:val="2"/>
          </w:tcPr>
          <w:p w14:paraId="4D134DC3" w14:textId="77777777" w:rsidR="006D31D7" w:rsidRDefault="006D31D7" w:rsidP="002158B7">
            <w:pPr>
              <w:rPr>
                <w:rFonts w:ascii="Georgia" w:hAnsi="Georgia"/>
              </w:rPr>
            </w:pPr>
            <w:r>
              <w:rPr>
                <w:rFonts w:ascii="Georgia" w:hAnsi="Georgia"/>
              </w:rPr>
              <w:t>Contact Phone</w:t>
            </w:r>
          </w:p>
          <w:p w14:paraId="1716DE4C" w14:textId="77777777" w:rsidR="006D31D7" w:rsidRDefault="006D31D7"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C5150B5" w14:textId="655C0ACA" w:rsidR="006D31D7" w:rsidRPr="0043200F" w:rsidRDefault="006D31D7" w:rsidP="002158B7">
            <w:pPr>
              <w:rPr>
                <w:rFonts w:ascii="Georgia" w:hAnsi="Georgia"/>
              </w:rPr>
            </w:pPr>
          </w:p>
        </w:tc>
        <w:tc>
          <w:tcPr>
            <w:tcW w:w="4495" w:type="dxa"/>
            <w:gridSpan w:val="2"/>
          </w:tcPr>
          <w:p w14:paraId="70C85BFA" w14:textId="77777777" w:rsidR="006D31D7" w:rsidRDefault="006D31D7" w:rsidP="002158B7">
            <w:pPr>
              <w:rPr>
                <w:rFonts w:ascii="Georgia" w:hAnsi="Georgia"/>
              </w:rPr>
            </w:pPr>
            <w:r>
              <w:rPr>
                <w:rFonts w:ascii="Georgia" w:hAnsi="Georgia"/>
              </w:rPr>
              <w:t>Contact Email Address</w:t>
            </w:r>
          </w:p>
          <w:p w14:paraId="4A74989B" w14:textId="517D8965" w:rsidR="006D31D7" w:rsidRPr="0043200F" w:rsidRDefault="006D31D7"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39A9C9FF" w14:textId="2A46B8E3" w:rsidR="00814F54" w:rsidRPr="0043200F" w:rsidRDefault="002A4FB0" w:rsidP="00912DF7">
      <w:pPr>
        <w:pStyle w:val="ListParagraph"/>
        <w:suppressAutoHyphens/>
        <w:spacing w:after="0" w:line="240" w:lineRule="auto"/>
        <w:ind w:left="360"/>
        <w:rPr>
          <w:rFonts w:ascii="Georgia" w:hAnsi="Georgia" w:cs="Cambria"/>
          <w:b/>
        </w:rPr>
      </w:pPr>
      <w:r>
        <w:rPr>
          <w:rFonts w:ascii="Georgia" w:hAnsi="Georgia" w:cs="Cambria"/>
          <w:b/>
        </w:rPr>
        <w:t xml:space="preserve">Primary </w:t>
      </w:r>
      <w:r w:rsidR="006D31D7">
        <w:rPr>
          <w:rFonts w:ascii="Georgia" w:hAnsi="Georgia" w:cs="Cambria"/>
          <w:b/>
        </w:rPr>
        <w:t>Nominating Individual’s Contact Information</w:t>
      </w:r>
      <w:r w:rsidR="00912DF7" w:rsidRPr="0043200F">
        <w:rPr>
          <w:rFonts w:ascii="Georgia" w:hAnsi="Georgia" w:cs="Cambria"/>
          <w:i/>
          <w:color w:val="FF0000"/>
        </w:rPr>
        <w:t>*</w:t>
      </w:r>
    </w:p>
    <w:p w14:paraId="3CAC229F" w14:textId="489FCFB4" w:rsidR="00912DF7" w:rsidRDefault="00F5338F" w:rsidP="00912DF7">
      <w:pPr>
        <w:pStyle w:val="ListParagraph"/>
        <w:suppressAutoHyphens/>
        <w:spacing w:after="0" w:line="240" w:lineRule="auto"/>
        <w:ind w:left="360"/>
        <w:rPr>
          <w:rFonts w:ascii="Georgia" w:hAnsi="Georgia" w:cs="Cambria"/>
          <w:bCs/>
          <w:i/>
          <w:iCs/>
        </w:rPr>
      </w:pPr>
      <w:r>
        <w:rPr>
          <w:rFonts w:ascii="Georgia" w:hAnsi="Georgia" w:cs="Cambria"/>
          <w:bCs/>
          <w:i/>
          <w:iCs/>
        </w:rPr>
        <w:t>A</w:t>
      </w:r>
      <w:r w:rsidR="006D31D7" w:rsidRPr="006D31D7">
        <w:rPr>
          <w:rFonts w:ascii="Georgia" w:hAnsi="Georgia" w:cs="Cambria"/>
          <w:bCs/>
          <w:i/>
          <w:iCs/>
        </w:rPr>
        <w:t xml:space="preserve"> primary </w:t>
      </w:r>
      <w:r>
        <w:rPr>
          <w:rFonts w:ascii="Georgia" w:hAnsi="Georgia" w:cs="Cambria"/>
          <w:bCs/>
          <w:i/>
          <w:iCs/>
        </w:rPr>
        <w:t xml:space="preserve">individual </w:t>
      </w:r>
      <w:r w:rsidR="006D31D7" w:rsidRPr="006D31D7">
        <w:rPr>
          <w:rFonts w:ascii="Georgia" w:hAnsi="Georgia" w:cs="Cambria"/>
          <w:bCs/>
          <w:i/>
          <w:iCs/>
        </w:rPr>
        <w:t xml:space="preserve">who is eligible to submit a nomination </w:t>
      </w:r>
      <w:r w:rsidRPr="006D31D7">
        <w:rPr>
          <w:rFonts w:ascii="Georgia" w:hAnsi="Georgia" w:cs="Cambria"/>
          <w:bCs/>
          <w:i/>
          <w:iCs/>
        </w:rPr>
        <w:t xml:space="preserve">must be identified </w:t>
      </w:r>
      <w:r w:rsidR="006D31D7" w:rsidRPr="006D31D7">
        <w:rPr>
          <w:rFonts w:ascii="Georgia" w:hAnsi="Georgia" w:cs="Cambria"/>
          <w:bCs/>
          <w:i/>
          <w:iCs/>
        </w:rPr>
        <w:t>and provide their contact information.</w:t>
      </w:r>
      <w:r w:rsidRPr="00F5338F">
        <w:rPr>
          <w:rFonts w:ascii="Georgia" w:hAnsi="Georgia" w:cs="Cambria"/>
          <w:bCs/>
          <w:i/>
          <w:iCs/>
        </w:rPr>
        <w:t xml:space="preserve"> </w:t>
      </w:r>
      <w:r w:rsidRPr="006D31D7">
        <w:rPr>
          <w:rFonts w:ascii="Georgia" w:hAnsi="Georgia" w:cs="Cambria"/>
          <w:bCs/>
          <w:i/>
          <w:iCs/>
        </w:rPr>
        <w:t>If multiple individuals would like to nominate the same organization, they may either submit individual nomination</w:t>
      </w:r>
      <w:r w:rsidR="008D28E5">
        <w:rPr>
          <w:rFonts w:ascii="Georgia" w:hAnsi="Georgia" w:cs="Cambria"/>
          <w:bCs/>
          <w:i/>
          <w:iCs/>
        </w:rPr>
        <w:t xml:space="preserve"> letters</w:t>
      </w:r>
      <w:r w:rsidRPr="006D31D7">
        <w:rPr>
          <w:rFonts w:ascii="Georgia" w:hAnsi="Georgia" w:cs="Cambria"/>
          <w:bCs/>
          <w:i/>
          <w:iCs/>
        </w:rPr>
        <w:t xml:space="preserve"> or a single nomination letter may be signed by multiple individuals</w:t>
      </w:r>
      <w:r w:rsidR="008D28E5">
        <w:rPr>
          <w:rFonts w:ascii="Georgia" w:hAnsi="Georgia" w:cs="Cambria"/>
          <w:bCs/>
          <w:i/>
          <w:iCs/>
        </w:rPr>
        <w:t xml:space="preserve"> on the next page.</w:t>
      </w:r>
    </w:p>
    <w:p w14:paraId="25E90C94" w14:textId="77777777" w:rsidR="006D31D7" w:rsidRPr="0043200F" w:rsidRDefault="006D31D7" w:rsidP="00912DF7">
      <w:pPr>
        <w:pStyle w:val="ListParagraph"/>
        <w:suppressAutoHyphens/>
        <w:spacing w:after="0" w:line="240" w:lineRule="auto"/>
        <w:ind w:left="360"/>
        <w:rPr>
          <w:rFonts w:ascii="Georgia" w:hAnsi="Georgia" w:cs="Cambria"/>
          <w:bCs/>
          <w:i/>
          <w:iCs/>
        </w:rPr>
      </w:pPr>
    </w:p>
    <w:p w14:paraId="6C58AA56" w14:textId="2E901338" w:rsidR="00076502" w:rsidRPr="0043200F"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gridCol w:w="2247"/>
        <w:gridCol w:w="2248"/>
      </w:tblGrid>
      <w:tr w:rsidR="006D31D7" w:rsidRPr="0043200F" w14:paraId="0996A6A3" w14:textId="77777777" w:rsidTr="006D31D7">
        <w:tc>
          <w:tcPr>
            <w:tcW w:w="2247" w:type="dxa"/>
          </w:tcPr>
          <w:p w14:paraId="34B167F5" w14:textId="77777777" w:rsidR="006D31D7" w:rsidRPr="0043200F" w:rsidRDefault="006D31D7" w:rsidP="002158B7">
            <w:pPr>
              <w:rPr>
                <w:rFonts w:ascii="Georgia" w:hAnsi="Georgia"/>
              </w:rPr>
            </w:pPr>
            <w:r w:rsidRPr="0043200F">
              <w:rPr>
                <w:rFonts w:ascii="Georgia" w:hAnsi="Georgia"/>
              </w:rPr>
              <w:t xml:space="preserve">Prefix </w:t>
            </w:r>
          </w:p>
          <w:p w14:paraId="238F5763" w14:textId="77777777" w:rsidR="006D31D7" w:rsidRPr="0043200F" w:rsidRDefault="006D31D7"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48" w:type="dxa"/>
          </w:tcPr>
          <w:p w14:paraId="0AE924D1" w14:textId="6CD43202" w:rsidR="006D31D7" w:rsidRPr="0043200F" w:rsidRDefault="006D31D7" w:rsidP="00EC5BAE">
            <w:pPr>
              <w:rPr>
                <w:rFonts w:ascii="Georgia" w:hAnsi="Georgia"/>
              </w:rPr>
            </w:pPr>
            <w:r w:rsidRPr="0043200F">
              <w:rPr>
                <w:rFonts w:ascii="Georgia" w:hAnsi="Georgia"/>
              </w:rPr>
              <w:t xml:space="preserve">First Name </w:t>
            </w:r>
          </w:p>
          <w:p w14:paraId="4273BADB" w14:textId="77777777" w:rsidR="006D31D7" w:rsidRPr="0043200F" w:rsidRDefault="006D31D7"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47" w:type="dxa"/>
          </w:tcPr>
          <w:p w14:paraId="6C55AFB8" w14:textId="2E2E54B0" w:rsidR="006D31D7" w:rsidRPr="0043200F" w:rsidRDefault="006D31D7" w:rsidP="00EC5BAE">
            <w:pPr>
              <w:rPr>
                <w:rFonts w:ascii="Georgia" w:hAnsi="Georgia"/>
              </w:rPr>
            </w:pPr>
            <w:r w:rsidRPr="0043200F">
              <w:rPr>
                <w:rFonts w:ascii="Georgia" w:hAnsi="Georgia"/>
              </w:rPr>
              <w:t xml:space="preserve">Last Name </w:t>
            </w:r>
          </w:p>
          <w:p w14:paraId="2748C806" w14:textId="77777777" w:rsidR="006D31D7" w:rsidRPr="0043200F" w:rsidRDefault="006D31D7"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48" w:type="dxa"/>
          </w:tcPr>
          <w:p w14:paraId="3DB22A93" w14:textId="77777777" w:rsidR="006D31D7" w:rsidRDefault="006D31D7" w:rsidP="00EC5BAE">
            <w:pPr>
              <w:rPr>
                <w:rFonts w:ascii="Georgia" w:hAnsi="Georgia"/>
              </w:rPr>
            </w:pPr>
            <w:r w:rsidRPr="006D31D7">
              <w:rPr>
                <w:rFonts w:ascii="Georgia" w:hAnsi="Georgia"/>
              </w:rPr>
              <w:t>Degree/Credentials</w:t>
            </w:r>
          </w:p>
          <w:p w14:paraId="3A1DBA04" w14:textId="77777777" w:rsidR="006D31D7" w:rsidRDefault="006D31D7"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69768A7" w14:textId="6A0E1A8E" w:rsidR="006D31D7" w:rsidRPr="006D31D7" w:rsidRDefault="006D31D7" w:rsidP="00EC5BAE">
            <w:pPr>
              <w:rPr>
                <w:rFonts w:ascii="Georgia" w:hAnsi="Georgia"/>
              </w:rPr>
            </w:pPr>
          </w:p>
        </w:tc>
      </w:tr>
      <w:tr w:rsidR="006D31D7" w:rsidRPr="0043200F" w14:paraId="5FC71ADD" w14:textId="77777777" w:rsidTr="006D31D7">
        <w:tc>
          <w:tcPr>
            <w:tcW w:w="4495" w:type="dxa"/>
            <w:gridSpan w:val="2"/>
          </w:tcPr>
          <w:p w14:paraId="6EDE8D6F" w14:textId="77777777" w:rsidR="006D31D7" w:rsidRPr="0043200F" w:rsidRDefault="006D31D7" w:rsidP="002158B7">
            <w:pPr>
              <w:pStyle w:val="ListParagraph"/>
              <w:ind w:left="0"/>
              <w:rPr>
                <w:rFonts w:ascii="Georgia" w:hAnsi="Georgia"/>
              </w:rPr>
            </w:pPr>
            <w:r w:rsidRPr="0043200F">
              <w:rPr>
                <w:rFonts w:ascii="Georgia" w:hAnsi="Georgia"/>
              </w:rPr>
              <w:t>Phone</w:t>
            </w:r>
          </w:p>
          <w:p w14:paraId="18E575EF" w14:textId="77777777" w:rsidR="006D31D7" w:rsidRPr="0043200F" w:rsidRDefault="006D31D7"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95" w:type="dxa"/>
            <w:gridSpan w:val="2"/>
          </w:tcPr>
          <w:p w14:paraId="186A13AE" w14:textId="15592B79" w:rsidR="006D31D7" w:rsidRPr="0043200F" w:rsidRDefault="006D31D7" w:rsidP="00EC5BAE">
            <w:pPr>
              <w:rPr>
                <w:rFonts w:ascii="Georgia" w:hAnsi="Georgia"/>
              </w:rPr>
            </w:pPr>
            <w:r w:rsidRPr="0043200F">
              <w:rPr>
                <w:rFonts w:ascii="Georgia" w:hAnsi="Georgia"/>
              </w:rPr>
              <w:t>Email</w:t>
            </w:r>
          </w:p>
          <w:p w14:paraId="704430D6" w14:textId="77777777" w:rsidR="006D31D7" w:rsidRDefault="006D31D7" w:rsidP="00EC5BAE">
            <w:pPr>
              <w:pStyle w:val="ListParagraph"/>
              <w:ind w:left="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2F65928" w14:textId="35EA1569" w:rsidR="006D31D7" w:rsidRPr="0043200F" w:rsidRDefault="006D31D7" w:rsidP="00EC5BAE">
            <w:pPr>
              <w:pStyle w:val="ListParagraph"/>
              <w:ind w:left="0"/>
              <w:rPr>
                <w:rFonts w:ascii="Georgia" w:hAnsi="Georgia"/>
                <w:b/>
                <w:bCs/>
              </w:rPr>
            </w:pPr>
          </w:p>
        </w:tc>
      </w:tr>
      <w:tr w:rsidR="006D31D7" w:rsidRPr="0043200F" w14:paraId="12DFD625" w14:textId="77777777" w:rsidTr="006D31D7">
        <w:tc>
          <w:tcPr>
            <w:tcW w:w="8990" w:type="dxa"/>
            <w:gridSpan w:val="4"/>
          </w:tcPr>
          <w:p w14:paraId="61762EE2" w14:textId="77777777" w:rsidR="006D31D7" w:rsidRDefault="006D31D7" w:rsidP="00EC5BAE">
            <w:pPr>
              <w:rPr>
                <w:rFonts w:ascii="Georgia" w:hAnsi="Georgia"/>
              </w:rPr>
            </w:pPr>
            <w:r>
              <w:rPr>
                <w:rFonts w:ascii="Georgia" w:hAnsi="Georgia"/>
              </w:rPr>
              <w:t>AASM Member Number</w:t>
            </w:r>
          </w:p>
          <w:p w14:paraId="42B54E33" w14:textId="77777777" w:rsidR="006D31D7" w:rsidRDefault="006D31D7"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81FB141" w14:textId="6476F581" w:rsidR="006D31D7" w:rsidRPr="0043200F" w:rsidRDefault="006D31D7" w:rsidP="00EC5BAE">
            <w:pPr>
              <w:rPr>
                <w:rFonts w:ascii="Georgia" w:hAnsi="Georgia"/>
              </w:rPr>
            </w:pPr>
          </w:p>
        </w:tc>
      </w:tr>
    </w:tbl>
    <w:p w14:paraId="3E0EBE75" w14:textId="1831DACB" w:rsidR="003B19AF" w:rsidRPr="0043200F" w:rsidRDefault="003B19AF" w:rsidP="003B19AF">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28A4A90F" w14:textId="77777777" w:rsidR="006D31D7" w:rsidRDefault="006D31D7">
      <w:pPr>
        <w:rPr>
          <w:rFonts w:ascii="Georgia" w:hAnsi="Georgia" w:cs="Cambria"/>
          <w:b/>
          <w:sz w:val="24"/>
          <w:szCs w:val="24"/>
          <w:lang w:eastAsia="zh-CN"/>
        </w:rPr>
      </w:pPr>
      <w:r>
        <w:rPr>
          <w:rFonts w:ascii="Georgia" w:hAnsi="Georgia" w:cs="Cambria"/>
          <w:b/>
          <w:sz w:val="24"/>
          <w:szCs w:val="24"/>
          <w:lang w:eastAsia="zh-CN"/>
        </w:rPr>
        <w:br w:type="page"/>
      </w:r>
    </w:p>
    <w:p w14:paraId="09F7B598" w14:textId="48650033" w:rsidR="008419C3" w:rsidRPr="0043200F" w:rsidRDefault="00BA46FF" w:rsidP="00DF0BF6">
      <w:pPr>
        <w:spacing w:after="0" w:line="240" w:lineRule="auto"/>
        <w:jc w:val="center"/>
        <w:rPr>
          <w:rFonts w:ascii="Georgia" w:hAnsi="Georgia"/>
          <w:b/>
          <w:bCs/>
          <w:sz w:val="24"/>
          <w:szCs w:val="24"/>
        </w:rPr>
      </w:pPr>
      <w:r>
        <w:rPr>
          <w:rFonts w:ascii="Georgia" w:hAnsi="Georgia"/>
          <w:b/>
          <w:bCs/>
          <w:sz w:val="24"/>
          <w:szCs w:val="24"/>
        </w:rPr>
        <w:lastRenderedPageBreak/>
        <w:t>Nomination Letter(s)</w:t>
      </w:r>
    </w:p>
    <w:p w14:paraId="3A053060" w14:textId="77777777" w:rsidR="00A122B4" w:rsidRPr="0043200F" w:rsidRDefault="00A122B4" w:rsidP="00DF0BF6">
      <w:pPr>
        <w:spacing w:after="0"/>
        <w:rPr>
          <w:rFonts w:ascii="Georgia" w:hAnsi="Georgia" w:cs="Cambria"/>
          <w:i/>
          <w:color w:val="FF0000"/>
        </w:rPr>
      </w:pPr>
    </w:p>
    <w:p w14:paraId="7EFE43EF" w14:textId="534BE77D" w:rsidR="008419C3" w:rsidRPr="0043200F" w:rsidRDefault="008419C3" w:rsidP="00DF0BF6">
      <w:pPr>
        <w:spacing w:after="0"/>
        <w:rPr>
          <w:rFonts w:ascii="Georgia" w:hAnsi="Georgia" w:cs="Cambria"/>
          <w:i/>
          <w:color w:val="FF0000"/>
        </w:rPr>
      </w:pPr>
      <w:r w:rsidRPr="0043200F">
        <w:rPr>
          <w:rFonts w:ascii="Georgia" w:hAnsi="Georgia" w:cs="Cambria"/>
          <w:i/>
          <w:color w:val="FF0000"/>
        </w:rPr>
        <w:t>*Required before final submission</w:t>
      </w:r>
    </w:p>
    <w:p w14:paraId="21FC953C" w14:textId="77777777" w:rsidR="00DF0BF6" w:rsidRPr="0043200F" w:rsidRDefault="00DF0BF6" w:rsidP="00DF0BF6">
      <w:pPr>
        <w:spacing w:after="0"/>
        <w:rPr>
          <w:rFonts w:ascii="Georgia" w:hAnsi="Georgia" w:cs="Cambria"/>
          <w:i/>
          <w:color w:val="FF0000"/>
        </w:rPr>
      </w:pPr>
    </w:p>
    <w:p w14:paraId="1A28D7F2" w14:textId="35F019B6" w:rsidR="006D31D7" w:rsidRPr="00BA46FF" w:rsidRDefault="008D28E5" w:rsidP="006D31D7">
      <w:pPr>
        <w:autoSpaceDE w:val="0"/>
        <w:autoSpaceDN w:val="0"/>
        <w:adjustRightInd w:val="0"/>
        <w:spacing w:after="0" w:line="240" w:lineRule="auto"/>
        <w:rPr>
          <w:rFonts w:ascii="Georgia" w:hAnsi="Georgia" w:cs="Calibri"/>
          <w:color w:val="000000"/>
        </w:rPr>
      </w:pPr>
      <w:r>
        <w:rPr>
          <w:rFonts w:ascii="Georgia" w:hAnsi="Georgia" w:cs="Calibri"/>
          <w:color w:val="000000"/>
        </w:rPr>
        <w:t>The n</w:t>
      </w:r>
      <w:r w:rsidR="006D31D7" w:rsidRPr="00BA46FF">
        <w:rPr>
          <w:rFonts w:ascii="Georgia" w:hAnsi="Georgia" w:cs="Calibri"/>
          <w:color w:val="000000"/>
        </w:rPr>
        <w:t>omination letter</w:t>
      </w:r>
      <w:r>
        <w:rPr>
          <w:rFonts w:ascii="Georgia" w:hAnsi="Georgia" w:cs="Calibri"/>
          <w:color w:val="000000"/>
        </w:rPr>
        <w:t>(</w:t>
      </w:r>
      <w:r w:rsidR="006D31D7" w:rsidRPr="00BA46FF">
        <w:rPr>
          <w:rFonts w:ascii="Georgia" w:hAnsi="Georgia" w:cs="Calibri"/>
          <w:color w:val="000000"/>
        </w:rPr>
        <w:t>s</w:t>
      </w:r>
      <w:r>
        <w:rPr>
          <w:rFonts w:ascii="Georgia" w:hAnsi="Georgia" w:cs="Calibri"/>
          <w:color w:val="000000"/>
        </w:rPr>
        <w:t>)</w:t>
      </w:r>
      <w:r w:rsidR="006D31D7" w:rsidRPr="00BA46FF">
        <w:rPr>
          <w:rFonts w:ascii="Georgia" w:hAnsi="Georgia" w:cs="Calibri"/>
          <w:color w:val="000000"/>
        </w:rPr>
        <w:t xml:space="preserve"> must include the following: </w:t>
      </w:r>
    </w:p>
    <w:p w14:paraId="2BF11085" w14:textId="77777777" w:rsidR="006D31D7" w:rsidRPr="00BA46FF" w:rsidRDefault="006D31D7" w:rsidP="006D31D7">
      <w:pPr>
        <w:pStyle w:val="ListParagraph"/>
        <w:numPr>
          <w:ilvl w:val="0"/>
          <w:numId w:val="50"/>
        </w:numPr>
        <w:autoSpaceDE w:val="0"/>
        <w:autoSpaceDN w:val="0"/>
        <w:adjustRightInd w:val="0"/>
        <w:spacing w:after="0" w:line="240" w:lineRule="auto"/>
        <w:ind w:left="360"/>
        <w:rPr>
          <w:rFonts w:ascii="Georgia" w:hAnsi="Georgia" w:cs="Calibri"/>
          <w:color w:val="000000"/>
        </w:rPr>
      </w:pPr>
      <w:r w:rsidRPr="00BA46FF">
        <w:rPr>
          <w:rFonts w:ascii="Georgia" w:hAnsi="Georgia" w:cs="Calibri"/>
          <w:color w:val="000000"/>
        </w:rPr>
        <w:t xml:space="preserve">A summary of how the non-profit organization is providing best-in-class care and/or education that should be celebrated and replicated by other community-based programs. </w:t>
      </w:r>
    </w:p>
    <w:p w14:paraId="5A137B3B" w14:textId="77777777" w:rsidR="006D31D7" w:rsidRPr="00BA46FF" w:rsidRDefault="006D31D7" w:rsidP="006D31D7">
      <w:pPr>
        <w:pStyle w:val="ListParagraph"/>
        <w:numPr>
          <w:ilvl w:val="0"/>
          <w:numId w:val="50"/>
        </w:numPr>
        <w:autoSpaceDE w:val="0"/>
        <w:autoSpaceDN w:val="0"/>
        <w:adjustRightInd w:val="0"/>
        <w:spacing w:after="0" w:line="240" w:lineRule="auto"/>
        <w:ind w:left="360"/>
        <w:rPr>
          <w:rFonts w:ascii="Georgia" w:hAnsi="Georgia" w:cs="Calibri"/>
          <w:color w:val="000000"/>
        </w:rPr>
      </w:pPr>
      <w:r w:rsidRPr="00BA46FF">
        <w:rPr>
          <w:rFonts w:ascii="Georgia" w:hAnsi="Georgia" w:cs="Calibri"/>
          <w:color w:val="000000"/>
        </w:rPr>
        <w:t xml:space="preserve">At least two examples that depict how the non-profit organization’s programs are working to achieve the AASM Foundation’s vision for society and field of sleep medicine: </w:t>
      </w:r>
      <w:r w:rsidRPr="00BA46FF">
        <w:rPr>
          <w:rFonts w:ascii="Georgia" w:hAnsi="Georgia" w:cs="Calibri"/>
          <w:i/>
          <w:iCs/>
          <w:color w:val="000000"/>
        </w:rPr>
        <w:t>Healthier Lives through Better Sleep</w:t>
      </w:r>
      <w:r w:rsidRPr="00BA46FF">
        <w:rPr>
          <w:rFonts w:ascii="Georgia" w:hAnsi="Georgia" w:cs="Calibri"/>
          <w:color w:val="000000"/>
        </w:rPr>
        <w:t xml:space="preserve">. </w:t>
      </w:r>
    </w:p>
    <w:p w14:paraId="386B7A20" w14:textId="5717357B" w:rsidR="006D31D7" w:rsidRPr="00BA46FF" w:rsidRDefault="006D31D7" w:rsidP="006D31D7">
      <w:pPr>
        <w:pStyle w:val="ListParagraph"/>
        <w:numPr>
          <w:ilvl w:val="0"/>
          <w:numId w:val="50"/>
        </w:numPr>
        <w:autoSpaceDE w:val="0"/>
        <w:autoSpaceDN w:val="0"/>
        <w:adjustRightInd w:val="0"/>
        <w:spacing w:after="0" w:line="240" w:lineRule="auto"/>
        <w:ind w:left="360"/>
        <w:rPr>
          <w:rFonts w:ascii="Georgia" w:hAnsi="Georgia" w:cs="Calibri"/>
          <w:color w:val="000000"/>
        </w:rPr>
      </w:pPr>
      <w:r w:rsidRPr="00BA46FF">
        <w:rPr>
          <w:rFonts w:ascii="Georgia" w:hAnsi="Georgia" w:cs="Calibri"/>
          <w:color w:val="000000"/>
        </w:rPr>
        <w:t>If multiple individuals would like to nominate the same organization, they may either submit individual nomination</w:t>
      </w:r>
      <w:r w:rsidR="002A4FB0">
        <w:rPr>
          <w:rFonts w:ascii="Georgia" w:hAnsi="Georgia" w:cs="Calibri"/>
          <w:color w:val="000000"/>
        </w:rPr>
        <w:t xml:space="preserve"> letters</w:t>
      </w:r>
      <w:r w:rsidRPr="00BA46FF">
        <w:rPr>
          <w:rFonts w:ascii="Georgia" w:hAnsi="Georgia" w:cs="Calibri"/>
          <w:color w:val="000000"/>
        </w:rPr>
        <w:t xml:space="preserve"> or a single nomination letter may be signed by multiple individuals. </w:t>
      </w:r>
    </w:p>
    <w:p w14:paraId="0A2528B8" w14:textId="77777777" w:rsidR="00A122B4" w:rsidRPr="0043200F" w:rsidRDefault="00A122B4" w:rsidP="00A122B4">
      <w:pPr>
        <w:spacing w:after="0" w:line="240" w:lineRule="auto"/>
        <w:rPr>
          <w:rFonts w:ascii="Georgia" w:hAnsi="Georgia"/>
          <w:b/>
          <w:bCs/>
        </w:rPr>
      </w:pPr>
    </w:p>
    <w:p w14:paraId="1E3406E8" w14:textId="77777777" w:rsidR="00BA46FF" w:rsidRDefault="00BA46FF" w:rsidP="00A122B4">
      <w:pPr>
        <w:spacing w:after="0" w:line="240" w:lineRule="auto"/>
        <w:rPr>
          <w:rFonts w:ascii="Georgia" w:hAnsi="Georgia"/>
          <w:b/>
          <w:bCs/>
        </w:rPr>
      </w:pPr>
    </w:p>
    <w:p w14:paraId="3120814A" w14:textId="321657D3" w:rsidR="00A122B4" w:rsidRPr="0043200F" w:rsidRDefault="006D31D7" w:rsidP="00A122B4">
      <w:pPr>
        <w:spacing w:after="0" w:line="240" w:lineRule="auto"/>
        <w:rPr>
          <w:rFonts w:ascii="Georgia" w:hAnsi="Georgia"/>
        </w:rPr>
      </w:pPr>
      <w:r>
        <w:rPr>
          <w:rFonts w:ascii="Georgia" w:hAnsi="Georgia"/>
          <w:b/>
          <w:bCs/>
        </w:rPr>
        <w:t>Nomination Letter(s)</w:t>
      </w:r>
      <w:r w:rsidR="00A122B4" w:rsidRPr="0043200F">
        <w:rPr>
          <w:rFonts w:ascii="Georgia" w:hAnsi="Georgia"/>
          <w:b/>
          <w:bCs/>
          <w:color w:val="FF0000"/>
        </w:rPr>
        <w:t>*</w:t>
      </w:r>
    </w:p>
    <w:p w14:paraId="470CBDB0" w14:textId="34BE0944" w:rsidR="00A122B4" w:rsidRPr="0043200F" w:rsidRDefault="00A122B4" w:rsidP="00A122B4">
      <w:pPr>
        <w:spacing w:after="0" w:line="240" w:lineRule="auto"/>
        <w:rPr>
          <w:rFonts w:ascii="Georgia" w:hAnsi="Georgia"/>
          <w:i/>
          <w:iCs/>
        </w:rPr>
      </w:pPr>
      <w:r w:rsidRPr="0043200F">
        <w:rPr>
          <w:rFonts w:ascii="Georgia" w:hAnsi="Georgia"/>
          <w:i/>
          <w:iCs/>
        </w:rPr>
        <w:t xml:space="preserve">Upload the </w:t>
      </w:r>
      <w:r w:rsidR="006D31D7">
        <w:rPr>
          <w:rFonts w:ascii="Georgia" w:hAnsi="Georgia"/>
          <w:i/>
          <w:iCs/>
        </w:rPr>
        <w:t>Nomination Letter(s)</w:t>
      </w:r>
      <w:r w:rsidRPr="0043200F">
        <w:rPr>
          <w:rFonts w:ascii="Georgia" w:hAnsi="Georgia"/>
          <w:i/>
          <w:iCs/>
        </w:rPr>
        <w:t xml:space="preserve"> as one document.</w:t>
      </w:r>
    </w:p>
    <w:p w14:paraId="4ED5DF8E" w14:textId="77777777" w:rsidR="00A122B4" w:rsidRPr="0043200F" w:rsidRDefault="00A122B4" w:rsidP="00A122B4">
      <w:pPr>
        <w:spacing w:after="0" w:line="240" w:lineRule="auto"/>
        <w:rPr>
          <w:rFonts w:ascii="Georgia" w:hAnsi="Georgia"/>
          <w:i/>
          <w:iCs/>
        </w:rPr>
      </w:pPr>
      <w:r w:rsidRPr="0043200F">
        <w:rPr>
          <w:rFonts w:ascii="Georgia" w:hAnsi="Georgia"/>
          <w:i/>
          <w:iCs/>
        </w:rPr>
        <w:t>Formatting Requirements:</w:t>
      </w:r>
    </w:p>
    <w:p w14:paraId="213CB60B" w14:textId="065D1DCA" w:rsidR="00A122B4" w:rsidRPr="0043200F" w:rsidRDefault="006D31D7" w:rsidP="00A122B4">
      <w:pPr>
        <w:pStyle w:val="ListParagraph"/>
        <w:numPr>
          <w:ilvl w:val="1"/>
          <w:numId w:val="23"/>
        </w:numPr>
        <w:spacing w:after="0" w:line="240" w:lineRule="auto"/>
        <w:ind w:left="360"/>
        <w:rPr>
          <w:rFonts w:ascii="Georgia" w:hAnsi="Georgia" w:cs="Cambria"/>
          <w:i/>
        </w:rPr>
      </w:pPr>
      <w:r>
        <w:rPr>
          <w:rFonts w:ascii="Georgia" w:hAnsi="Georgia"/>
          <w:i/>
          <w:iCs/>
        </w:rPr>
        <w:t>Up to 2 pages of narrative and content</w:t>
      </w:r>
    </w:p>
    <w:p w14:paraId="2A3D65F5" w14:textId="72CF2FCA" w:rsidR="00A122B4" w:rsidRPr="006D31D7"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w:t>
      </w:r>
      <w:r w:rsidR="006D31D7">
        <w:rPr>
          <w:rFonts w:ascii="Georgia" w:hAnsi="Georgia"/>
          <w:i/>
          <w:iCs/>
        </w:rPr>
        <w:t>t</w:t>
      </w:r>
      <w:r w:rsidRPr="0043200F">
        <w:rPr>
          <w:rFonts w:ascii="Georgia" w:hAnsi="Georgia"/>
          <w:i/>
          <w:iCs/>
        </w:rPr>
        <w:t xml:space="preserve"> required with all margins no less than .50 inches.</w:t>
      </w:r>
    </w:p>
    <w:p w14:paraId="116953DE" w14:textId="50D94F18" w:rsidR="006D31D7" w:rsidRPr="0043200F" w:rsidRDefault="006D31D7" w:rsidP="00A122B4">
      <w:pPr>
        <w:pStyle w:val="ListParagraph"/>
        <w:numPr>
          <w:ilvl w:val="1"/>
          <w:numId w:val="23"/>
        </w:numPr>
        <w:spacing w:after="0" w:line="240" w:lineRule="auto"/>
        <w:ind w:left="360"/>
        <w:rPr>
          <w:rFonts w:ascii="Georgia" w:hAnsi="Georgia" w:cs="Cambria"/>
          <w:i/>
        </w:rPr>
      </w:pPr>
      <w:r>
        <w:rPr>
          <w:rFonts w:ascii="Georgia" w:hAnsi="Georgia"/>
          <w:i/>
          <w:iCs/>
        </w:rPr>
        <w:t>File Format: Word or PDF</w:t>
      </w:r>
    </w:p>
    <w:p w14:paraId="5F1A2B30" w14:textId="7B811F1B" w:rsidR="008419C3" w:rsidRPr="0043200F" w:rsidRDefault="008419C3">
      <w:pPr>
        <w:rPr>
          <w:rFonts w:ascii="Georgia" w:hAnsi="Georgia" w:cs="Cambria"/>
          <w:b/>
          <w:sz w:val="24"/>
          <w:szCs w:val="24"/>
          <w:lang w:eastAsia="zh-CN"/>
        </w:rPr>
      </w:pPr>
    </w:p>
    <w:p w14:paraId="0DCC0E2B" w14:textId="77777777" w:rsidR="008419C3" w:rsidRPr="0043200F" w:rsidRDefault="008419C3">
      <w:pPr>
        <w:rPr>
          <w:rFonts w:ascii="Georgia" w:hAnsi="Georgia" w:cs="Cambria"/>
          <w:b/>
          <w:sz w:val="24"/>
          <w:szCs w:val="24"/>
          <w:lang w:eastAsia="zh-CN"/>
        </w:rPr>
      </w:pPr>
      <w:r w:rsidRPr="0043200F">
        <w:rPr>
          <w:rFonts w:ascii="Georgia" w:hAnsi="Georgia" w:cs="Cambria"/>
          <w:b/>
          <w:sz w:val="24"/>
          <w:szCs w:val="24"/>
          <w:lang w:eastAsia="zh-CN"/>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78DA3535"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8D28E5">
        <w:rPr>
          <w:rFonts w:ascii="Georgia" w:hAnsi="Georgia"/>
        </w:rPr>
        <w:t xml:space="preserve">Sleep Champion </w:t>
      </w:r>
      <w:r w:rsidR="00025153">
        <w:rPr>
          <w:rFonts w:ascii="Georgia" w:hAnsi="Georgia"/>
        </w:rPr>
        <w:t>Award</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884C9D">
      <w:pPr>
        <w:pStyle w:val="ListParagraph"/>
        <w:numPr>
          <w:ilvl w:val="0"/>
          <w:numId w:val="25"/>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884C9D">
      <w:pPr>
        <w:pStyle w:val="ListParagraph"/>
        <w:numPr>
          <w:ilvl w:val="0"/>
          <w:numId w:val="25"/>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80F"/>
    <w:multiLevelType w:val="hybridMultilevel"/>
    <w:tmpl w:val="198C60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225B"/>
    <w:multiLevelType w:val="hybridMultilevel"/>
    <w:tmpl w:val="698EF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B4C8C"/>
    <w:multiLevelType w:val="hybridMultilevel"/>
    <w:tmpl w:val="8424F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16456"/>
    <w:multiLevelType w:val="hybridMultilevel"/>
    <w:tmpl w:val="224E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7F22"/>
    <w:multiLevelType w:val="hybridMultilevel"/>
    <w:tmpl w:val="2124E462"/>
    <w:lvl w:ilvl="0" w:tplc="91504F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375D6"/>
    <w:multiLevelType w:val="hybridMultilevel"/>
    <w:tmpl w:val="B164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15CE"/>
    <w:multiLevelType w:val="hybridMultilevel"/>
    <w:tmpl w:val="77D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64A63"/>
    <w:multiLevelType w:val="hybridMultilevel"/>
    <w:tmpl w:val="509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2ADB"/>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E5765"/>
    <w:multiLevelType w:val="hybridMultilevel"/>
    <w:tmpl w:val="11BA4B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2AE7102"/>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A031F"/>
    <w:multiLevelType w:val="hybridMultilevel"/>
    <w:tmpl w:val="C1A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5857"/>
    <w:multiLevelType w:val="hybridMultilevel"/>
    <w:tmpl w:val="A0960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175D07"/>
    <w:multiLevelType w:val="hybridMultilevel"/>
    <w:tmpl w:val="500083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A65D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45D88"/>
    <w:multiLevelType w:val="hybridMultilevel"/>
    <w:tmpl w:val="C80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775C3"/>
    <w:multiLevelType w:val="multilevel"/>
    <w:tmpl w:val="16D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C0890"/>
    <w:multiLevelType w:val="hybridMultilevel"/>
    <w:tmpl w:val="669E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C690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80C17"/>
    <w:multiLevelType w:val="hybridMultilevel"/>
    <w:tmpl w:val="AED83618"/>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DA3BD7"/>
    <w:multiLevelType w:val="hybridMultilevel"/>
    <w:tmpl w:val="6926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74051"/>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232CE"/>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3250A"/>
    <w:multiLevelType w:val="hybridMultilevel"/>
    <w:tmpl w:val="40903714"/>
    <w:lvl w:ilvl="0" w:tplc="0409000F">
      <w:start w:val="1"/>
      <w:numFmt w:val="decimal"/>
      <w:lvlText w:val="%1."/>
      <w:lvlJc w:val="left"/>
      <w:pPr>
        <w:ind w:left="605" w:hanging="360"/>
      </w:pPr>
      <w:rPr>
        <w:rFont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2"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5A25CD"/>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830E7"/>
    <w:multiLevelType w:val="hybridMultilevel"/>
    <w:tmpl w:val="94BEDF48"/>
    <w:lvl w:ilvl="0" w:tplc="65D4CF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A5FB8"/>
    <w:multiLevelType w:val="hybridMultilevel"/>
    <w:tmpl w:val="E3D2789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abstractNumId w:val="12"/>
  </w:num>
  <w:num w:numId="2">
    <w:abstractNumId w:val="29"/>
  </w:num>
  <w:num w:numId="3">
    <w:abstractNumId w:val="45"/>
  </w:num>
  <w:num w:numId="4">
    <w:abstractNumId w:val="31"/>
  </w:num>
  <w:num w:numId="5">
    <w:abstractNumId w:val="30"/>
  </w:num>
  <w:num w:numId="6">
    <w:abstractNumId w:val="17"/>
  </w:num>
  <w:num w:numId="7">
    <w:abstractNumId w:val="23"/>
  </w:num>
  <w:num w:numId="8">
    <w:abstractNumId w:val="19"/>
  </w:num>
  <w:num w:numId="9">
    <w:abstractNumId w:val="9"/>
  </w:num>
  <w:num w:numId="10">
    <w:abstractNumId w:val="10"/>
  </w:num>
  <w:num w:numId="11">
    <w:abstractNumId w:val="24"/>
  </w:num>
  <w:num w:numId="12">
    <w:abstractNumId w:val="3"/>
  </w:num>
  <w:num w:numId="13">
    <w:abstractNumId w:val="43"/>
  </w:num>
  <w:num w:numId="14">
    <w:abstractNumId w:val="47"/>
  </w:num>
  <w:num w:numId="15">
    <w:abstractNumId w:val="18"/>
  </w:num>
  <w:num w:numId="16">
    <w:abstractNumId w:val="39"/>
  </w:num>
  <w:num w:numId="17">
    <w:abstractNumId w:val="27"/>
  </w:num>
  <w:num w:numId="18">
    <w:abstractNumId w:val="40"/>
  </w:num>
  <w:num w:numId="19">
    <w:abstractNumId w:val="32"/>
  </w:num>
  <w:num w:numId="20">
    <w:abstractNumId w:val="33"/>
  </w:num>
  <w:num w:numId="21">
    <w:abstractNumId w:val="0"/>
  </w:num>
  <w:num w:numId="22">
    <w:abstractNumId w:val="36"/>
  </w:num>
  <w:num w:numId="23">
    <w:abstractNumId w:val="15"/>
  </w:num>
  <w:num w:numId="24">
    <w:abstractNumId w:val="2"/>
  </w:num>
  <w:num w:numId="25">
    <w:abstractNumId w:val="5"/>
  </w:num>
  <w:num w:numId="26">
    <w:abstractNumId w:val="35"/>
  </w:num>
  <w:num w:numId="27">
    <w:abstractNumId w:val="20"/>
  </w:num>
  <w:num w:numId="28">
    <w:abstractNumId w:val="37"/>
  </w:num>
  <w:num w:numId="29">
    <w:abstractNumId w:val="46"/>
  </w:num>
  <w:num w:numId="30">
    <w:abstractNumId w:val="42"/>
  </w:num>
  <w:num w:numId="31">
    <w:abstractNumId w:val="25"/>
  </w:num>
  <w:num w:numId="32">
    <w:abstractNumId w:val="44"/>
  </w:num>
  <w:num w:numId="33">
    <w:abstractNumId w:val="48"/>
  </w:num>
  <w:num w:numId="34">
    <w:abstractNumId w:val="41"/>
  </w:num>
  <w:num w:numId="35">
    <w:abstractNumId w:val="21"/>
  </w:num>
  <w:num w:numId="36">
    <w:abstractNumId w:val="7"/>
  </w:num>
  <w:num w:numId="37">
    <w:abstractNumId w:val="7"/>
  </w:num>
  <w:num w:numId="38">
    <w:abstractNumId w:val="22"/>
  </w:num>
  <w:num w:numId="39">
    <w:abstractNumId w:val="38"/>
  </w:num>
  <w:num w:numId="40">
    <w:abstractNumId w:val="4"/>
  </w:num>
  <w:num w:numId="41">
    <w:abstractNumId w:val="6"/>
  </w:num>
  <w:num w:numId="42">
    <w:abstractNumId w:val="26"/>
  </w:num>
  <w:num w:numId="43">
    <w:abstractNumId w:val="14"/>
  </w:num>
  <w:num w:numId="44">
    <w:abstractNumId w:val="1"/>
  </w:num>
  <w:num w:numId="45">
    <w:abstractNumId w:val="28"/>
  </w:num>
  <w:num w:numId="46">
    <w:abstractNumId w:val="8"/>
  </w:num>
  <w:num w:numId="47">
    <w:abstractNumId w:val="16"/>
  </w:num>
  <w:num w:numId="48">
    <w:abstractNumId w:val="13"/>
  </w:num>
  <w:num w:numId="49">
    <w:abstractNumId w:val="3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25153"/>
    <w:rsid w:val="00063A2E"/>
    <w:rsid w:val="00063D90"/>
    <w:rsid w:val="00076502"/>
    <w:rsid w:val="00096A95"/>
    <w:rsid w:val="000F5411"/>
    <w:rsid w:val="001012F8"/>
    <w:rsid w:val="001426C4"/>
    <w:rsid w:val="00155AB8"/>
    <w:rsid w:val="00177791"/>
    <w:rsid w:val="001E21BD"/>
    <w:rsid w:val="001F4ECE"/>
    <w:rsid w:val="0020263A"/>
    <w:rsid w:val="00215590"/>
    <w:rsid w:val="00225F13"/>
    <w:rsid w:val="002310AC"/>
    <w:rsid w:val="002A2B44"/>
    <w:rsid w:val="002A4FB0"/>
    <w:rsid w:val="002F4F1A"/>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853F9"/>
    <w:rsid w:val="004A17CD"/>
    <w:rsid w:val="004D265D"/>
    <w:rsid w:val="004D27D9"/>
    <w:rsid w:val="004D33D3"/>
    <w:rsid w:val="004F0D23"/>
    <w:rsid w:val="004F47F7"/>
    <w:rsid w:val="00504C45"/>
    <w:rsid w:val="00526CD1"/>
    <w:rsid w:val="00527BC3"/>
    <w:rsid w:val="0053776F"/>
    <w:rsid w:val="00547803"/>
    <w:rsid w:val="00574090"/>
    <w:rsid w:val="00590DA1"/>
    <w:rsid w:val="005B65AC"/>
    <w:rsid w:val="005B6938"/>
    <w:rsid w:val="00601DB2"/>
    <w:rsid w:val="00622A85"/>
    <w:rsid w:val="00657414"/>
    <w:rsid w:val="00674BE7"/>
    <w:rsid w:val="00696259"/>
    <w:rsid w:val="006A2E99"/>
    <w:rsid w:val="006A317E"/>
    <w:rsid w:val="006A3F73"/>
    <w:rsid w:val="006D31D7"/>
    <w:rsid w:val="006E2D86"/>
    <w:rsid w:val="006E79DE"/>
    <w:rsid w:val="00714DAF"/>
    <w:rsid w:val="007225CB"/>
    <w:rsid w:val="00736693"/>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32B7B"/>
    <w:rsid w:val="008419C3"/>
    <w:rsid w:val="00851DF4"/>
    <w:rsid w:val="00884C9D"/>
    <w:rsid w:val="00894B87"/>
    <w:rsid w:val="008C50D7"/>
    <w:rsid w:val="008D28E5"/>
    <w:rsid w:val="008F026E"/>
    <w:rsid w:val="0090368B"/>
    <w:rsid w:val="00912DF7"/>
    <w:rsid w:val="009431C6"/>
    <w:rsid w:val="00976B83"/>
    <w:rsid w:val="009A7AD2"/>
    <w:rsid w:val="009C5BF8"/>
    <w:rsid w:val="00A122B4"/>
    <w:rsid w:val="00A767E3"/>
    <w:rsid w:val="00AA0261"/>
    <w:rsid w:val="00AA586D"/>
    <w:rsid w:val="00AF2D81"/>
    <w:rsid w:val="00B00C14"/>
    <w:rsid w:val="00B358FB"/>
    <w:rsid w:val="00B45F10"/>
    <w:rsid w:val="00B602CC"/>
    <w:rsid w:val="00B8538A"/>
    <w:rsid w:val="00B925E5"/>
    <w:rsid w:val="00B971FB"/>
    <w:rsid w:val="00BA46FF"/>
    <w:rsid w:val="00BA7A66"/>
    <w:rsid w:val="00BB46E5"/>
    <w:rsid w:val="00BB6F67"/>
    <w:rsid w:val="00BE1342"/>
    <w:rsid w:val="00BE51DD"/>
    <w:rsid w:val="00BF36BC"/>
    <w:rsid w:val="00BF4BDE"/>
    <w:rsid w:val="00C25076"/>
    <w:rsid w:val="00C348D2"/>
    <w:rsid w:val="00C51860"/>
    <w:rsid w:val="00C83206"/>
    <w:rsid w:val="00C835E5"/>
    <w:rsid w:val="00CF2191"/>
    <w:rsid w:val="00CF657F"/>
    <w:rsid w:val="00D13121"/>
    <w:rsid w:val="00D55E60"/>
    <w:rsid w:val="00D86E6A"/>
    <w:rsid w:val="00D87380"/>
    <w:rsid w:val="00DA52DB"/>
    <w:rsid w:val="00DC3001"/>
    <w:rsid w:val="00DD6049"/>
    <w:rsid w:val="00DE43B4"/>
    <w:rsid w:val="00DF0BF6"/>
    <w:rsid w:val="00E1797F"/>
    <w:rsid w:val="00E36569"/>
    <w:rsid w:val="00E4128B"/>
    <w:rsid w:val="00E67327"/>
    <w:rsid w:val="00E84563"/>
    <w:rsid w:val="00E84728"/>
    <w:rsid w:val="00E8610B"/>
    <w:rsid w:val="00E96386"/>
    <w:rsid w:val="00EC5BAE"/>
    <w:rsid w:val="00EC6CC8"/>
    <w:rsid w:val="00ED60A7"/>
    <w:rsid w:val="00F22E2D"/>
    <w:rsid w:val="00F44369"/>
    <w:rsid w:val="00F5338F"/>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paragraph" w:styleId="Revision">
    <w:name w:val="Revision"/>
    <w:hidden/>
    <w:uiPriority w:val="99"/>
    <w:semiHidden/>
    <w:rsid w:val="00F5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8</cp:revision>
  <dcterms:created xsi:type="dcterms:W3CDTF">2021-12-16T18:10:00Z</dcterms:created>
  <dcterms:modified xsi:type="dcterms:W3CDTF">2021-12-17T17:38:00Z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